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81" w:rsidRDefault="00E91A81" w:rsidP="00E91A81">
      <w:pPr>
        <w:shd w:val="clear" w:color="auto" w:fill="FFFFFF"/>
        <w:ind w:right="240"/>
        <w:rPr>
          <w:rFonts w:cs="Arial"/>
          <w:color w:val="000000"/>
        </w:rPr>
      </w:pPr>
      <w:r>
        <w:rPr>
          <w:rFonts w:ascii="Calibri" w:hAnsi="Calibri"/>
          <w:b/>
          <w:bCs/>
          <w:color w:val="A6A6A6"/>
        </w:rPr>
        <w:t xml:space="preserve">TISKOVÁ ZPRÁVA ZE DNE </w:t>
      </w:r>
      <w:r w:rsidR="0043468A">
        <w:rPr>
          <w:rFonts w:ascii="Calibri" w:hAnsi="Calibri"/>
          <w:b/>
          <w:bCs/>
          <w:color w:val="A6A6A6"/>
        </w:rPr>
        <w:t>14</w:t>
      </w:r>
      <w:r>
        <w:rPr>
          <w:rFonts w:ascii="Calibri" w:hAnsi="Calibri"/>
          <w:b/>
          <w:bCs/>
          <w:color w:val="A6A6A6"/>
        </w:rPr>
        <w:t>. 11. 2018/</w:t>
      </w:r>
      <w:r w:rsidR="00856C76">
        <w:rPr>
          <w:rFonts w:ascii="Calibri" w:hAnsi="Calibri"/>
          <w:b/>
          <w:bCs/>
          <w:color w:val="A6A6A6"/>
        </w:rPr>
        <w:t>13</w:t>
      </w:r>
      <w:r>
        <w:rPr>
          <w:rFonts w:ascii="Calibri" w:hAnsi="Calibri"/>
          <w:b/>
          <w:bCs/>
          <w:color w:val="A6A6A6"/>
        </w:rPr>
        <w:t>:</w:t>
      </w:r>
      <w:r w:rsidR="00856C76">
        <w:rPr>
          <w:rFonts w:ascii="Calibri" w:hAnsi="Calibri"/>
          <w:b/>
          <w:bCs/>
          <w:color w:val="A6A6A6"/>
        </w:rPr>
        <w:t>3</w:t>
      </w:r>
      <w:r w:rsidR="00D129F0">
        <w:rPr>
          <w:rFonts w:ascii="Calibri" w:hAnsi="Calibri"/>
          <w:b/>
          <w:bCs/>
          <w:color w:val="A6A6A6"/>
        </w:rPr>
        <w:t>0</w:t>
      </w:r>
      <w:r>
        <w:rPr>
          <w:rFonts w:ascii="Calibri" w:hAnsi="Calibri"/>
          <w:b/>
          <w:bCs/>
          <w:color w:val="A6A6A6"/>
        </w:rPr>
        <w:t xml:space="preserve"> HODIN</w:t>
      </w:r>
      <w:r>
        <w:rPr>
          <w:rFonts w:ascii="Calibri" w:hAnsi="Calibri"/>
          <w:b/>
          <w:bCs/>
          <w:color w:val="A6A6A6"/>
        </w:rPr>
        <w:br/>
      </w:r>
      <w:r>
        <w:rPr>
          <w:rFonts w:ascii="Calibri" w:hAnsi="Calibri"/>
          <w:color w:val="A6A6A6"/>
        </w:rPr>
        <w:t>---------------------------------------------------------------------</w:t>
      </w:r>
      <w:r>
        <w:rPr>
          <w:color w:val="000000"/>
        </w:rPr>
        <w:t xml:space="preserve"> </w:t>
      </w:r>
    </w:p>
    <w:p w:rsidR="00A401EA" w:rsidRDefault="00A401EA" w:rsidP="00A401EA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Krajská zdravotní představila v teplické nemocnici nový pokoj paliativní péče</w:t>
      </w:r>
    </w:p>
    <w:p w:rsidR="00A401EA" w:rsidRDefault="00A401EA" w:rsidP="00A401EA">
      <w:pPr>
        <w:pStyle w:val="Standard"/>
        <w:rPr>
          <w:rFonts w:ascii="Calibri" w:hAnsi="Calibri"/>
          <w:sz w:val="22"/>
          <w:szCs w:val="22"/>
        </w:rPr>
      </w:pPr>
    </w:p>
    <w:p w:rsidR="00A401EA" w:rsidRDefault="00A401EA" w:rsidP="00A401EA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Komfortnější pokoj pacientkám v těžké životní situaci nově nabídne Gynekologicko-porodnické oddělení Krajské zdravotní, a. s. – Nemocnice Teplice, o. z. Na lůžkové stanici za podpory </w:t>
      </w:r>
      <w:r w:rsidRPr="00A401EA">
        <w:rPr>
          <w:rFonts w:ascii="Calibri" w:hAnsi="Calibri"/>
          <w:b/>
          <w:sz w:val="22"/>
          <w:szCs w:val="22"/>
        </w:rPr>
        <w:t>Nadačního fondu Evy Matějkové</w:t>
      </w:r>
      <w:r>
        <w:rPr>
          <w:rFonts w:ascii="Calibri" w:hAnsi="Calibri"/>
          <w:b/>
          <w:sz w:val="22"/>
          <w:szCs w:val="22"/>
        </w:rPr>
        <w:t xml:space="preserve"> </w:t>
      </w:r>
      <w:r w:rsidR="001B6A26">
        <w:rPr>
          <w:rFonts w:ascii="Calibri" w:hAnsi="Calibri"/>
          <w:b/>
          <w:sz w:val="22"/>
          <w:szCs w:val="22"/>
        </w:rPr>
        <w:t xml:space="preserve">(NFEM) </w:t>
      </w:r>
      <w:r>
        <w:rPr>
          <w:rFonts w:ascii="Calibri" w:hAnsi="Calibri"/>
          <w:b/>
          <w:sz w:val="22"/>
          <w:szCs w:val="22"/>
        </w:rPr>
        <w:t>byl vybudován pokoj paliativní péče, který nabízí větší soukromí, možnost celodenního pobytu rodinného příslušníka, a to i s možností přespání.</w:t>
      </w:r>
    </w:p>
    <w:p w:rsidR="00DD0487" w:rsidRDefault="00DD0487" w:rsidP="00A401EA">
      <w:pPr>
        <w:pStyle w:val="Standard"/>
        <w:rPr>
          <w:rFonts w:ascii="Calibri" w:hAnsi="Calibri"/>
          <w:b/>
          <w:sz w:val="22"/>
          <w:szCs w:val="22"/>
        </w:rPr>
      </w:pPr>
    </w:p>
    <w:p w:rsidR="006560AE" w:rsidRDefault="006560AE" w:rsidP="006560AE">
      <w:pPr>
        <w:pStyle w:val="Prosttext"/>
      </w:pPr>
      <w:r>
        <w:t xml:space="preserve">MUDr. Lukáš Pondělíček, primář Gynekologicko-porodnického oddělení Krajské zdravotní, a. s. – Nemocnice Teplice, o. z., poděkoval za příspěvek od NFEM a uvedl, že pokoj bude hlavně určen pacientkám, které postihne perinatální ztráta ve druhém a třetím trimestru těhotenství. „Jedná se o indukované potraty kvůli vrozeným vadám plodu, samovolné potraty ve vyšším stadiu těhotenství a samozřejmě nejnáročnější z perinatálních ztrát, kterým je porod mrtvého plodu. Chtěli jsme, aby zde žena měla soukromí a možnost přítomnosti partnera, což pomůže v této těžké situaci,“ vysvětlil </w:t>
      </w:r>
      <w:r w:rsidR="006573B3">
        <w:t xml:space="preserve">při návštěvě zástupců NFEM v teplické nemocnici 5. listopadu 2018 </w:t>
      </w:r>
      <w:r>
        <w:t>MUDr. Lukáš Pondělíček.</w:t>
      </w:r>
      <w:bookmarkStart w:id="0" w:name="_GoBack"/>
      <w:bookmarkEnd w:id="0"/>
    </w:p>
    <w:p w:rsidR="00A401EA" w:rsidRDefault="00A401EA" w:rsidP="00A401EA">
      <w:pPr>
        <w:pStyle w:val="Standard"/>
        <w:rPr>
          <w:rFonts w:ascii="Calibri" w:hAnsi="Calibri"/>
          <w:sz w:val="22"/>
          <w:szCs w:val="22"/>
        </w:rPr>
      </w:pPr>
    </w:p>
    <w:p w:rsidR="00A401EA" w:rsidRDefault="00A401EA" w:rsidP="00A401EA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Hlavní sestra Nemocnice Teplice, o. z., Mgr. Kateřina Vágnerová doplnila, že </w:t>
      </w:r>
      <w:r w:rsidR="000E7FFB">
        <w:rPr>
          <w:rFonts w:ascii="Calibri" w:hAnsi="Calibri"/>
          <w:sz w:val="22"/>
          <w:szCs w:val="22"/>
        </w:rPr>
        <w:t xml:space="preserve">pokoje paliativní péče se od standardních odlišují </w:t>
      </w:r>
      <w:r>
        <w:rPr>
          <w:rFonts w:ascii="Calibri" w:hAnsi="Calibri"/>
          <w:sz w:val="22"/>
          <w:szCs w:val="22"/>
        </w:rPr>
        <w:t xml:space="preserve">hlavně </w:t>
      </w:r>
      <w:r w:rsidR="000E7FFB">
        <w:rPr>
          <w:rFonts w:ascii="Calibri" w:hAnsi="Calibri"/>
          <w:sz w:val="22"/>
          <w:szCs w:val="22"/>
        </w:rPr>
        <w:t xml:space="preserve">zajištěním absolutního </w:t>
      </w:r>
      <w:r>
        <w:rPr>
          <w:rFonts w:ascii="Calibri" w:hAnsi="Calibri"/>
          <w:sz w:val="22"/>
          <w:szCs w:val="22"/>
        </w:rPr>
        <w:t>soukromí</w:t>
      </w:r>
      <w:r w:rsidR="000E7FFB">
        <w:rPr>
          <w:rFonts w:ascii="Calibri" w:hAnsi="Calibri"/>
          <w:sz w:val="22"/>
          <w:szCs w:val="22"/>
        </w:rPr>
        <w:t>, příjemným</w:t>
      </w:r>
      <w:r>
        <w:rPr>
          <w:rFonts w:ascii="Calibri" w:hAnsi="Calibri"/>
          <w:sz w:val="22"/>
          <w:szCs w:val="22"/>
        </w:rPr>
        <w:t xml:space="preserve"> prostředí</w:t>
      </w:r>
      <w:r w:rsidR="000E7FFB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</w:t>
      </w:r>
      <w:r w:rsidR="000E7FF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možnost</w:t>
      </w:r>
      <w:r w:rsidR="000E7FFB"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 využití dobrovolnické i kaplanské služby. „Pobyt na pokoji paliativní péče je zcela bezplatný,“ </w:t>
      </w:r>
      <w:r w:rsidR="007037ED">
        <w:rPr>
          <w:rFonts w:ascii="Calibri" w:hAnsi="Calibri"/>
          <w:sz w:val="22"/>
          <w:szCs w:val="22"/>
        </w:rPr>
        <w:t>dodala</w:t>
      </w:r>
      <w:r>
        <w:rPr>
          <w:rFonts w:ascii="Calibri" w:hAnsi="Calibri"/>
          <w:sz w:val="22"/>
          <w:szCs w:val="22"/>
        </w:rPr>
        <w:t xml:space="preserve"> Mgr. Kateřina Vágnerová.</w:t>
      </w:r>
    </w:p>
    <w:p w:rsidR="00A401EA" w:rsidRDefault="00A401EA" w:rsidP="00A401EA">
      <w:pPr>
        <w:pStyle w:val="Standard"/>
        <w:rPr>
          <w:rFonts w:ascii="Calibri" w:hAnsi="Calibri"/>
          <w:sz w:val="22"/>
          <w:szCs w:val="22"/>
        </w:rPr>
      </w:pPr>
    </w:p>
    <w:p w:rsidR="00DD0487" w:rsidRPr="00DD0487" w:rsidRDefault="00DD0487" w:rsidP="00DD0487">
      <w:pPr>
        <w:pStyle w:val="Standard"/>
      </w:pPr>
      <w:r w:rsidRPr="00DD0487">
        <w:rPr>
          <w:rFonts w:ascii="Calibri" w:hAnsi="Calibri"/>
          <w:sz w:val="22"/>
          <w:szCs w:val="22"/>
        </w:rPr>
        <w:t>„Jsme rádi za jakoukoliv podporu. Není to jen otázka absolutní částky, ale že někdo má zájem s námi takto spolupracovat. A to má význam,“ zdůraznil na adresu donátora MUDr. Tomáš Hrubý, ředitel zdravotní péče Krajské zdravotní, a. s. – Nemocnice Teplice, o. z.</w:t>
      </w:r>
    </w:p>
    <w:p w:rsidR="00DD0487" w:rsidRDefault="00DD0487" w:rsidP="00A401EA">
      <w:pPr>
        <w:pStyle w:val="Standard"/>
        <w:rPr>
          <w:rFonts w:ascii="Calibri" w:hAnsi="Calibri"/>
          <w:sz w:val="22"/>
          <w:szCs w:val="22"/>
        </w:rPr>
      </w:pPr>
    </w:p>
    <w:p w:rsidR="00A401EA" w:rsidRDefault="00A401EA" w:rsidP="00A401EA">
      <w:pPr>
        <w:pStyle w:val="Prosttext"/>
      </w:pPr>
      <w:r>
        <w:t xml:space="preserve">Ing. Josef Matějka, </w:t>
      </w:r>
      <w:r w:rsidR="007037ED">
        <w:t>předseda správní rady NFEM</w:t>
      </w:r>
      <w:r>
        <w:t xml:space="preserve"> </w:t>
      </w:r>
      <w:r w:rsidR="007037ED">
        <w:t xml:space="preserve">do teplické nemocnice zavítal </w:t>
      </w:r>
      <w:r>
        <w:t xml:space="preserve">společně s členkou správní rady NFEM Mgr. Petrou </w:t>
      </w:r>
      <w:proofErr w:type="spellStart"/>
      <w:r>
        <w:t>Čopovou</w:t>
      </w:r>
      <w:proofErr w:type="spellEnd"/>
      <w:r>
        <w:t xml:space="preserve">. </w:t>
      </w:r>
      <w:r w:rsidR="007037ED" w:rsidRPr="00754B0B">
        <w:rPr>
          <w:szCs w:val="22"/>
        </w:rPr>
        <w:t>„</w:t>
      </w:r>
      <w:r w:rsidR="00DD0487">
        <w:rPr>
          <w:szCs w:val="22"/>
        </w:rPr>
        <w:t xml:space="preserve">Je jasné, že zařízení, kterému jsme finance dali, je krásně a smysluplně zužitkovalo. Náš nadační fond nedává peníze tak, že je to jen jednou a tím </w:t>
      </w:r>
      <w:r w:rsidR="007C14F4">
        <w:rPr>
          <w:szCs w:val="22"/>
        </w:rPr>
        <w:t>vše</w:t>
      </w:r>
      <w:r w:rsidR="00DD0487">
        <w:rPr>
          <w:szCs w:val="22"/>
        </w:rPr>
        <w:t xml:space="preserve"> končí. Dokladem</w:t>
      </w:r>
      <w:r w:rsidR="007C14F4">
        <w:rPr>
          <w:szCs w:val="22"/>
        </w:rPr>
        <w:t xml:space="preserve"> toho – přímo v Krajské zdravotní – je ústecký mobilní hospic, jemuž přispíváme každý rok</w:t>
      </w:r>
      <w:r w:rsidR="007037ED" w:rsidRPr="00754B0B">
        <w:rPr>
          <w:szCs w:val="22"/>
        </w:rPr>
        <w:t xml:space="preserve">,“ </w:t>
      </w:r>
      <w:r w:rsidR="007037ED">
        <w:rPr>
          <w:szCs w:val="22"/>
        </w:rPr>
        <w:t xml:space="preserve">uvedl </w:t>
      </w:r>
      <w:r w:rsidR="007037ED">
        <w:t>Ing. Josef Matějka</w:t>
      </w:r>
      <w:r w:rsidR="007C14F4">
        <w:t>.</w:t>
      </w:r>
    </w:p>
    <w:p w:rsidR="00A401EA" w:rsidRDefault="00A401EA" w:rsidP="00A401EA">
      <w:pPr>
        <w:pStyle w:val="Standard"/>
      </w:pPr>
    </w:p>
    <w:p w:rsidR="00A401EA" w:rsidRDefault="00A401EA" w:rsidP="00A401EA">
      <w:pPr>
        <w:pStyle w:val="Standard"/>
      </w:pPr>
      <w:r>
        <w:rPr>
          <w:rFonts w:ascii="Calibri" w:hAnsi="Calibri"/>
          <w:sz w:val="22"/>
          <w:szCs w:val="22"/>
        </w:rPr>
        <w:t>Nadační fond Evy Matějkové, je</w:t>
      </w:r>
      <w:r w:rsidR="00754B0B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ž na </w:t>
      </w:r>
      <w:r w:rsidR="000E7FFB">
        <w:rPr>
          <w:rFonts w:ascii="Calibri" w:hAnsi="Calibri"/>
          <w:sz w:val="22"/>
          <w:szCs w:val="22"/>
        </w:rPr>
        <w:t xml:space="preserve">vybudování </w:t>
      </w:r>
      <w:r>
        <w:rPr>
          <w:rFonts w:ascii="Calibri" w:hAnsi="Calibri"/>
          <w:sz w:val="22"/>
          <w:szCs w:val="22"/>
        </w:rPr>
        <w:t>pokoj</w:t>
      </w:r>
      <w:r w:rsidR="000E7FFB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věnoval finanční částku ve výši </w:t>
      </w:r>
      <w:r w:rsidR="001B6A26">
        <w:rPr>
          <w:rFonts w:ascii="Calibri" w:hAnsi="Calibri"/>
          <w:sz w:val="22"/>
          <w:szCs w:val="22"/>
        </w:rPr>
        <w:t>50</w:t>
      </w:r>
      <w:r>
        <w:rPr>
          <w:rFonts w:ascii="Calibri" w:hAnsi="Calibri"/>
          <w:sz w:val="22"/>
          <w:szCs w:val="22"/>
        </w:rPr>
        <w:t xml:space="preserve"> tisíc Kč</w:t>
      </w:r>
      <w:r w:rsidR="001B6A26">
        <w:rPr>
          <w:rFonts w:ascii="Calibri" w:hAnsi="Calibri"/>
          <w:sz w:val="22"/>
          <w:szCs w:val="22"/>
        </w:rPr>
        <w:t xml:space="preserve">, v teplické nemocnici již v roce </w:t>
      </w:r>
      <w:r w:rsidR="007037ED">
        <w:rPr>
          <w:rFonts w:ascii="Calibri" w:hAnsi="Calibri"/>
          <w:sz w:val="22"/>
          <w:szCs w:val="22"/>
        </w:rPr>
        <w:t>2016</w:t>
      </w:r>
      <w:r w:rsidR="001B6A26">
        <w:rPr>
          <w:rFonts w:ascii="Calibri" w:hAnsi="Calibri"/>
          <w:sz w:val="22"/>
          <w:szCs w:val="22"/>
        </w:rPr>
        <w:t xml:space="preserve"> přispěl 30 tisíc Kč na vybavení paliativního pokoje na II. interním oddělení.</w:t>
      </w:r>
    </w:p>
    <w:p w:rsidR="00A401EA" w:rsidRDefault="00A401EA" w:rsidP="00A401EA">
      <w:pPr>
        <w:rPr>
          <w:rFonts w:ascii="Calibri" w:hAnsi="Calibri"/>
        </w:rPr>
      </w:pPr>
    </w:p>
    <w:p w:rsidR="006573B3" w:rsidRPr="00C65680" w:rsidRDefault="006573B3" w:rsidP="006573B3">
      <w:pPr>
        <w:rPr>
          <w:rFonts w:ascii="Calibri" w:hAnsi="Calibri"/>
        </w:rPr>
      </w:pPr>
      <w:r>
        <w:t>Fotografie z </w:t>
      </w:r>
      <w:r>
        <w:t>akce</w:t>
      </w:r>
      <w:r>
        <w:t xml:space="preserve"> naleznete na </w:t>
      </w:r>
      <w:hyperlink r:id="rId7" w:history="1">
        <w:r w:rsidRPr="00BA4F52">
          <w:rPr>
            <w:rStyle w:val="Hypertextovodkaz"/>
            <w:b/>
          </w:rPr>
          <w:t>http://www.kzcr.eu/</w:t>
        </w:r>
      </w:hyperlink>
    </w:p>
    <w:p w:rsidR="00A401EA" w:rsidRPr="006632F1" w:rsidRDefault="000E7FFB" w:rsidP="00A401EA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cs-CZ"/>
        </w:rPr>
        <w:drawing>
          <wp:inline distT="0" distB="0" distL="0" distR="0">
            <wp:extent cx="1809750" cy="603311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a-oz-TP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29" cy="6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 xml:space="preserve"> </w:t>
      </w:r>
      <w:r w:rsidR="00A401EA">
        <w:rPr>
          <w:rFonts w:ascii="Calibri" w:hAnsi="Calibri" w:cs="Arial"/>
        </w:rPr>
        <w:t xml:space="preserve">  </w:t>
      </w:r>
      <w:r w:rsidR="00A401EA" w:rsidRPr="00B94FA3">
        <w:rPr>
          <w:rFonts w:ascii="Calibri" w:hAnsi="Calibri"/>
          <w:noProof/>
          <w:sz w:val="21"/>
          <w:szCs w:val="21"/>
          <w:lang w:eastAsia="cs-CZ"/>
        </w:rPr>
        <w:drawing>
          <wp:inline distT="0" distB="0" distL="0" distR="0">
            <wp:extent cx="2694603" cy="552450"/>
            <wp:effectExtent l="0" t="0" r="0" b="0"/>
            <wp:docPr id="6" name="Obrázek 6" descr="fond_Evy_Matěj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_Evy_Matějkov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50" cy="55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1EA">
        <w:rPr>
          <w:rFonts w:ascii="Calibri" w:hAnsi="Calibri"/>
          <w:sz w:val="21"/>
          <w:szCs w:val="21"/>
        </w:rPr>
        <w:t xml:space="preserve">  </w:t>
      </w:r>
    </w:p>
    <w:p w:rsidR="00E91A81" w:rsidRPr="00713D93" w:rsidRDefault="00E91A81" w:rsidP="00E91A81">
      <w:pPr>
        <w:rPr>
          <w:rFonts w:cs="Times New Roman"/>
        </w:rPr>
      </w:pPr>
      <w:r w:rsidRPr="00C17D6B">
        <w:t>Zdroj:</w:t>
      </w:r>
      <w:r w:rsidRPr="00C17D6B">
        <w:rPr>
          <w:rStyle w:val="Hypertextovodkaz"/>
        </w:rPr>
        <w:t xml:space="preserve"> </w:t>
      </w:r>
      <w:hyperlink r:id="rId10" w:history="1">
        <w:r w:rsidRPr="00C17D6B">
          <w:rPr>
            <w:rStyle w:val="Hypertextovodkaz"/>
            <w:b/>
          </w:rPr>
          <w:t>info@kzcr.eu</w:t>
        </w:r>
      </w:hyperlink>
    </w:p>
    <w:p w:rsidR="008619FE" w:rsidRPr="00713D93" w:rsidRDefault="008619FE" w:rsidP="00713D93">
      <w:pPr>
        <w:rPr>
          <w:rFonts w:cs="Times New Roman"/>
        </w:rPr>
      </w:pPr>
    </w:p>
    <w:sectPr w:rsidR="008619FE" w:rsidRPr="00713D93" w:rsidSect="00E253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A9" w:rsidRDefault="00D753A9">
      <w:r>
        <w:separator/>
      </w:r>
    </w:p>
  </w:endnote>
  <w:endnote w:type="continuationSeparator" w:id="0">
    <w:p w:rsidR="00D753A9" w:rsidRDefault="00D7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7B" w:rsidRDefault="00E85F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573B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573B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7B" w:rsidRDefault="00E85F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A9" w:rsidRDefault="00D753A9">
      <w:r>
        <w:separator/>
      </w:r>
    </w:p>
  </w:footnote>
  <w:footnote w:type="continuationSeparator" w:id="0">
    <w:p w:rsidR="00D753A9" w:rsidRDefault="00D7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7B" w:rsidRDefault="00E85F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C5" w:rsidRDefault="00FF6DC5" w:rsidP="00D6426E">
    <w:pPr>
      <w:pStyle w:val="Zhlav"/>
      <w:jc w:val="center"/>
    </w:pPr>
    <w:r>
      <w:t xml:space="preserve">           </w:t>
    </w:r>
  </w:p>
  <w:p w:rsidR="000B7169" w:rsidRPr="000A1108" w:rsidRDefault="00FF6DC5" w:rsidP="00D6426E">
    <w:pPr>
      <w:pStyle w:val="Zhlav"/>
      <w:jc w:val="center"/>
    </w:pPr>
    <w:r>
      <w:t xml:space="preserve">               </w:t>
    </w:r>
    <w:r>
      <w:rPr>
        <w:noProof/>
      </w:rPr>
      <w:drawing>
        <wp:inline distT="0" distB="0" distL="0" distR="0">
          <wp:extent cx="1127760" cy="573985"/>
          <wp:effectExtent l="0" t="0" r="0" b="0"/>
          <wp:docPr id="3" name="Obrázek 3" descr="C:\Users\eva.urbanova\AppData\Local\Microsoft\Windows\Temporary Internet Files\Content.Word\cz_csa-aaa_elektronicka-etiketa-mala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.urbanova\AppData\Local\Microsoft\Windows\Temporary Internet Files\Content.Word\cz_csa-aaa_elektronicka-etiketa-mala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77" cy="578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9F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7B" w:rsidRDefault="00E85F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E"/>
    <w:rsid w:val="00002107"/>
    <w:rsid w:val="00011CFE"/>
    <w:rsid w:val="00012711"/>
    <w:rsid w:val="00024C8F"/>
    <w:rsid w:val="0002789B"/>
    <w:rsid w:val="00032E12"/>
    <w:rsid w:val="00033371"/>
    <w:rsid w:val="00047535"/>
    <w:rsid w:val="000531A8"/>
    <w:rsid w:val="00061352"/>
    <w:rsid w:val="00067FD9"/>
    <w:rsid w:val="000703AC"/>
    <w:rsid w:val="000767CC"/>
    <w:rsid w:val="00077C35"/>
    <w:rsid w:val="00083870"/>
    <w:rsid w:val="00084BAB"/>
    <w:rsid w:val="00084F86"/>
    <w:rsid w:val="00091A2C"/>
    <w:rsid w:val="000940FA"/>
    <w:rsid w:val="000A0D73"/>
    <w:rsid w:val="000A1108"/>
    <w:rsid w:val="000A148D"/>
    <w:rsid w:val="000A45FC"/>
    <w:rsid w:val="000A5FE8"/>
    <w:rsid w:val="000A75BA"/>
    <w:rsid w:val="000B290C"/>
    <w:rsid w:val="000B7169"/>
    <w:rsid w:val="000D665A"/>
    <w:rsid w:val="000E7FFB"/>
    <w:rsid w:val="000F19FE"/>
    <w:rsid w:val="000F4B8C"/>
    <w:rsid w:val="001001F4"/>
    <w:rsid w:val="001142D1"/>
    <w:rsid w:val="001226AC"/>
    <w:rsid w:val="00126E17"/>
    <w:rsid w:val="00127AB5"/>
    <w:rsid w:val="00132925"/>
    <w:rsid w:val="001450AC"/>
    <w:rsid w:val="001509C1"/>
    <w:rsid w:val="00155526"/>
    <w:rsid w:val="00155E43"/>
    <w:rsid w:val="001671B1"/>
    <w:rsid w:val="001706B2"/>
    <w:rsid w:val="00174250"/>
    <w:rsid w:val="00174946"/>
    <w:rsid w:val="00174BB4"/>
    <w:rsid w:val="00183409"/>
    <w:rsid w:val="001952EA"/>
    <w:rsid w:val="001A757D"/>
    <w:rsid w:val="001A7FEC"/>
    <w:rsid w:val="001B1390"/>
    <w:rsid w:val="001B6A26"/>
    <w:rsid w:val="001C1D9D"/>
    <w:rsid w:val="001C60A3"/>
    <w:rsid w:val="001D3768"/>
    <w:rsid w:val="001E2055"/>
    <w:rsid w:val="001E5744"/>
    <w:rsid w:val="001F724F"/>
    <w:rsid w:val="00207F9A"/>
    <w:rsid w:val="002148E5"/>
    <w:rsid w:val="00215667"/>
    <w:rsid w:val="00230780"/>
    <w:rsid w:val="00242843"/>
    <w:rsid w:val="00242D03"/>
    <w:rsid w:val="00243398"/>
    <w:rsid w:val="00250660"/>
    <w:rsid w:val="00251068"/>
    <w:rsid w:val="00252DFD"/>
    <w:rsid w:val="0025708F"/>
    <w:rsid w:val="00275C64"/>
    <w:rsid w:val="00276624"/>
    <w:rsid w:val="002802BE"/>
    <w:rsid w:val="00281F92"/>
    <w:rsid w:val="00283D4C"/>
    <w:rsid w:val="0028416D"/>
    <w:rsid w:val="00284A31"/>
    <w:rsid w:val="002C7E75"/>
    <w:rsid w:val="002D040E"/>
    <w:rsid w:val="002E37E4"/>
    <w:rsid w:val="002E40C4"/>
    <w:rsid w:val="002E7416"/>
    <w:rsid w:val="002F085D"/>
    <w:rsid w:val="002F4AC8"/>
    <w:rsid w:val="002F56F4"/>
    <w:rsid w:val="002F71FA"/>
    <w:rsid w:val="00301BD3"/>
    <w:rsid w:val="003032A7"/>
    <w:rsid w:val="003062DE"/>
    <w:rsid w:val="003150DF"/>
    <w:rsid w:val="003250AF"/>
    <w:rsid w:val="00325200"/>
    <w:rsid w:val="00333DE8"/>
    <w:rsid w:val="00340C64"/>
    <w:rsid w:val="003507DE"/>
    <w:rsid w:val="00352612"/>
    <w:rsid w:val="003543C8"/>
    <w:rsid w:val="00355BF6"/>
    <w:rsid w:val="003569F9"/>
    <w:rsid w:val="0036507E"/>
    <w:rsid w:val="00372C57"/>
    <w:rsid w:val="00373EA9"/>
    <w:rsid w:val="00374424"/>
    <w:rsid w:val="00374E31"/>
    <w:rsid w:val="0037527E"/>
    <w:rsid w:val="00375E4F"/>
    <w:rsid w:val="003766C4"/>
    <w:rsid w:val="00376BC8"/>
    <w:rsid w:val="003865DC"/>
    <w:rsid w:val="00386CA2"/>
    <w:rsid w:val="003B7E68"/>
    <w:rsid w:val="003C7D32"/>
    <w:rsid w:val="003D07DB"/>
    <w:rsid w:val="003D7A74"/>
    <w:rsid w:val="003E3C9B"/>
    <w:rsid w:val="003F40C9"/>
    <w:rsid w:val="003F52F0"/>
    <w:rsid w:val="00400DED"/>
    <w:rsid w:val="00413A61"/>
    <w:rsid w:val="004207AA"/>
    <w:rsid w:val="004213A6"/>
    <w:rsid w:val="00425E76"/>
    <w:rsid w:val="00427563"/>
    <w:rsid w:val="0043468A"/>
    <w:rsid w:val="00435671"/>
    <w:rsid w:val="00444AD6"/>
    <w:rsid w:val="00455CED"/>
    <w:rsid w:val="004564DC"/>
    <w:rsid w:val="00465B1A"/>
    <w:rsid w:val="00477C78"/>
    <w:rsid w:val="00480EFE"/>
    <w:rsid w:val="00482B98"/>
    <w:rsid w:val="0048334E"/>
    <w:rsid w:val="00483AC1"/>
    <w:rsid w:val="004963A4"/>
    <w:rsid w:val="004A622E"/>
    <w:rsid w:val="004B0771"/>
    <w:rsid w:val="004B4F7D"/>
    <w:rsid w:val="004B70B9"/>
    <w:rsid w:val="004C2749"/>
    <w:rsid w:val="004D3CBE"/>
    <w:rsid w:val="004D3CF1"/>
    <w:rsid w:val="004D5609"/>
    <w:rsid w:val="004F1E15"/>
    <w:rsid w:val="004F235A"/>
    <w:rsid w:val="004F52EF"/>
    <w:rsid w:val="00501EA9"/>
    <w:rsid w:val="00513EA2"/>
    <w:rsid w:val="00517B73"/>
    <w:rsid w:val="00532A72"/>
    <w:rsid w:val="00544E94"/>
    <w:rsid w:val="005506F0"/>
    <w:rsid w:val="00551381"/>
    <w:rsid w:val="00552347"/>
    <w:rsid w:val="005551F2"/>
    <w:rsid w:val="00561478"/>
    <w:rsid w:val="00573A97"/>
    <w:rsid w:val="00574212"/>
    <w:rsid w:val="00575488"/>
    <w:rsid w:val="00576676"/>
    <w:rsid w:val="00580933"/>
    <w:rsid w:val="00582773"/>
    <w:rsid w:val="005854F0"/>
    <w:rsid w:val="0059250E"/>
    <w:rsid w:val="00594410"/>
    <w:rsid w:val="005A5560"/>
    <w:rsid w:val="005B0468"/>
    <w:rsid w:val="005B1975"/>
    <w:rsid w:val="005B1CF6"/>
    <w:rsid w:val="005B4C4B"/>
    <w:rsid w:val="005B5364"/>
    <w:rsid w:val="005B7231"/>
    <w:rsid w:val="005C4020"/>
    <w:rsid w:val="005C6323"/>
    <w:rsid w:val="005C6A6C"/>
    <w:rsid w:val="005D01F0"/>
    <w:rsid w:val="005D3D0F"/>
    <w:rsid w:val="005D5B16"/>
    <w:rsid w:val="005E208E"/>
    <w:rsid w:val="005E4FD9"/>
    <w:rsid w:val="005E6445"/>
    <w:rsid w:val="005F3017"/>
    <w:rsid w:val="005F4971"/>
    <w:rsid w:val="005F5053"/>
    <w:rsid w:val="005F6FB4"/>
    <w:rsid w:val="00603E8A"/>
    <w:rsid w:val="00605CD6"/>
    <w:rsid w:val="00610479"/>
    <w:rsid w:val="006200CD"/>
    <w:rsid w:val="00626333"/>
    <w:rsid w:val="0063426F"/>
    <w:rsid w:val="0064189E"/>
    <w:rsid w:val="00646AEC"/>
    <w:rsid w:val="006478CF"/>
    <w:rsid w:val="00651169"/>
    <w:rsid w:val="006560AE"/>
    <w:rsid w:val="006573B3"/>
    <w:rsid w:val="006574EE"/>
    <w:rsid w:val="00663F28"/>
    <w:rsid w:val="00666769"/>
    <w:rsid w:val="00666924"/>
    <w:rsid w:val="00667299"/>
    <w:rsid w:val="00684D7E"/>
    <w:rsid w:val="00694381"/>
    <w:rsid w:val="00694C5B"/>
    <w:rsid w:val="006B15F0"/>
    <w:rsid w:val="006B50B8"/>
    <w:rsid w:val="006B5F01"/>
    <w:rsid w:val="006B7FF5"/>
    <w:rsid w:val="006C0DCA"/>
    <w:rsid w:val="006C47B8"/>
    <w:rsid w:val="006C4C11"/>
    <w:rsid w:val="006D219C"/>
    <w:rsid w:val="006D2D96"/>
    <w:rsid w:val="006D40C1"/>
    <w:rsid w:val="006D4C73"/>
    <w:rsid w:val="006D56A9"/>
    <w:rsid w:val="006F2DF0"/>
    <w:rsid w:val="007009FB"/>
    <w:rsid w:val="007037ED"/>
    <w:rsid w:val="00706D00"/>
    <w:rsid w:val="00711B11"/>
    <w:rsid w:val="00713D93"/>
    <w:rsid w:val="0071603C"/>
    <w:rsid w:val="007162AD"/>
    <w:rsid w:val="00723BA3"/>
    <w:rsid w:val="0072483F"/>
    <w:rsid w:val="0073459D"/>
    <w:rsid w:val="00747CA8"/>
    <w:rsid w:val="00754B0B"/>
    <w:rsid w:val="00756559"/>
    <w:rsid w:val="00761604"/>
    <w:rsid w:val="00764B25"/>
    <w:rsid w:val="007667DC"/>
    <w:rsid w:val="00771B4B"/>
    <w:rsid w:val="007827E7"/>
    <w:rsid w:val="007B0270"/>
    <w:rsid w:val="007B3509"/>
    <w:rsid w:val="007B59BB"/>
    <w:rsid w:val="007B65E2"/>
    <w:rsid w:val="007C14F4"/>
    <w:rsid w:val="007C1F4A"/>
    <w:rsid w:val="007C5365"/>
    <w:rsid w:val="007D159A"/>
    <w:rsid w:val="007D36A3"/>
    <w:rsid w:val="007D377D"/>
    <w:rsid w:val="007D72B8"/>
    <w:rsid w:val="007F680C"/>
    <w:rsid w:val="007F72B6"/>
    <w:rsid w:val="008034F9"/>
    <w:rsid w:val="008039F2"/>
    <w:rsid w:val="00806161"/>
    <w:rsid w:val="008079A3"/>
    <w:rsid w:val="00811F86"/>
    <w:rsid w:val="00813015"/>
    <w:rsid w:val="00822190"/>
    <w:rsid w:val="00827DAE"/>
    <w:rsid w:val="00831B3E"/>
    <w:rsid w:val="00832E4A"/>
    <w:rsid w:val="00833DEE"/>
    <w:rsid w:val="008431EC"/>
    <w:rsid w:val="00850237"/>
    <w:rsid w:val="00851E57"/>
    <w:rsid w:val="008534FA"/>
    <w:rsid w:val="00853B0A"/>
    <w:rsid w:val="00856C76"/>
    <w:rsid w:val="008619FE"/>
    <w:rsid w:val="008649DC"/>
    <w:rsid w:val="00866AA1"/>
    <w:rsid w:val="00874BF0"/>
    <w:rsid w:val="00874DB8"/>
    <w:rsid w:val="00883223"/>
    <w:rsid w:val="00892B61"/>
    <w:rsid w:val="00896CE6"/>
    <w:rsid w:val="008A0DF5"/>
    <w:rsid w:val="008A242E"/>
    <w:rsid w:val="008A2DA4"/>
    <w:rsid w:val="008A4639"/>
    <w:rsid w:val="008A491A"/>
    <w:rsid w:val="008B2B8C"/>
    <w:rsid w:val="008C1B60"/>
    <w:rsid w:val="008C1DF7"/>
    <w:rsid w:val="008C5BCE"/>
    <w:rsid w:val="008C6905"/>
    <w:rsid w:val="008D2A0C"/>
    <w:rsid w:val="008D51DB"/>
    <w:rsid w:val="008E0E06"/>
    <w:rsid w:val="008E125D"/>
    <w:rsid w:val="008F1D47"/>
    <w:rsid w:val="008F1D9D"/>
    <w:rsid w:val="00902972"/>
    <w:rsid w:val="0091108C"/>
    <w:rsid w:val="00915A40"/>
    <w:rsid w:val="009303A8"/>
    <w:rsid w:val="00935085"/>
    <w:rsid w:val="009351DC"/>
    <w:rsid w:val="0094097A"/>
    <w:rsid w:val="00940CEA"/>
    <w:rsid w:val="00943F50"/>
    <w:rsid w:val="00947C02"/>
    <w:rsid w:val="009529A7"/>
    <w:rsid w:val="00963AA4"/>
    <w:rsid w:val="0097454E"/>
    <w:rsid w:val="009816E7"/>
    <w:rsid w:val="00985D47"/>
    <w:rsid w:val="00986C36"/>
    <w:rsid w:val="00993D82"/>
    <w:rsid w:val="009A28BD"/>
    <w:rsid w:val="009A7A07"/>
    <w:rsid w:val="009C1010"/>
    <w:rsid w:val="009C1D99"/>
    <w:rsid w:val="009D293C"/>
    <w:rsid w:val="009E00FF"/>
    <w:rsid w:val="009E5790"/>
    <w:rsid w:val="009E6A9A"/>
    <w:rsid w:val="009E70AF"/>
    <w:rsid w:val="00A0192F"/>
    <w:rsid w:val="00A06462"/>
    <w:rsid w:val="00A13456"/>
    <w:rsid w:val="00A14777"/>
    <w:rsid w:val="00A1763C"/>
    <w:rsid w:val="00A1764F"/>
    <w:rsid w:val="00A349AB"/>
    <w:rsid w:val="00A3696F"/>
    <w:rsid w:val="00A4000C"/>
    <w:rsid w:val="00A401EA"/>
    <w:rsid w:val="00A4757F"/>
    <w:rsid w:val="00A47EE8"/>
    <w:rsid w:val="00A52EEB"/>
    <w:rsid w:val="00A5490C"/>
    <w:rsid w:val="00A64DBB"/>
    <w:rsid w:val="00A70817"/>
    <w:rsid w:val="00A72A8C"/>
    <w:rsid w:val="00A72F95"/>
    <w:rsid w:val="00A751F1"/>
    <w:rsid w:val="00A80BB3"/>
    <w:rsid w:val="00A8613B"/>
    <w:rsid w:val="00A87BE1"/>
    <w:rsid w:val="00AA2EF8"/>
    <w:rsid w:val="00AB03CC"/>
    <w:rsid w:val="00AB217F"/>
    <w:rsid w:val="00AB5F9F"/>
    <w:rsid w:val="00AB6878"/>
    <w:rsid w:val="00AD259D"/>
    <w:rsid w:val="00AE4CBA"/>
    <w:rsid w:val="00AF39F6"/>
    <w:rsid w:val="00AF6F3F"/>
    <w:rsid w:val="00B00B08"/>
    <w:rsid w:val="00B02304"/>
    <w:rsid w:val="00B11112"/>
    <w:rsid w:val="00B132F5"/>
    <w:rsid w:val="00B230EB"/>
    <w:rsid w:val="00B32DD2"/>
    <w:rsid w:val="00B355EB"/>
    <w:rsid w:val="00B36AC3"/>
    <w:rsid w:val="00B50155"/>
    <w:rsid w:val="00B52300"/>
    <w:rsid w:val="00B626DF"/>
    <w:rsid w:val="00B67808"/>
    <w:rsid w:val="00B71BAB"/>
    <w:rsid w:val="00B748BD"/>
    <w:rsid w:val="00B75410"/>
    <w:rsid w:val="00BA4F8D"/>
    <w:rsid w:val="00BA712B"/>
    <w:rsid w:val="00BB097A"/>
    <w:rsid w:val="00BB1220"/>
    <w:rsid w:val="00BB229E"/>
    <w:rsid w:val="00BC108F"/>
    <w:rsid w:val="00BC572E"/>
    <w:rsid w:val="00BD3B22"/>
    <w:rsid w:val="00BD408F"/>
    <w:rsid w:val="00BD4FDD"/>
    <w:rsid w:val="00BE61E6"/>
    <w:rsid w:val="00BE6542"/>
    <w:rsid w:val="00C0688C"/>
    <w:rsid w:val="00C14BF9"/>
    <w:rsid w:val="00C15200"/>
    <w:rsid w:val="00C16D57"/>
    <w:rsid w:val="00C17B75"/>
    <w:rsid w:val="00C17D6B"/>
    <w:rsid w:val="00C243F7"/>
    <w:rsid w:val="00C26186"/>
    <w:rsid w:val="00C35BCE"/>
    <w:rsid w:val="00C421A0"/>
    <w:rsid w:val="00C55D9A"/>
    <w:rsid w:val="00C6237D"/>
    <w:rsid w:val="00C73B39"/>
    <w:rsid w:val="00C85A33"/>
    <w:rsid w:val="00C904F7"/>
    <w:rsid w:val="00C94748"/>
    <w:rsid w:val="00CA4091"/>
    <w:rsid w:val="00CA700A"/>
    <w:rsid w:val="00CB374F"/>
    <w:rsid w:val="00CB4CA3"/>
    <w:rsid w:val="00CB637E"/>
    <w:rsid w:val="00CC15A1"/>
    <w:rsid w:val="00CC28FA"/>
    <w:rsid w:val="00CC2BC1"/>
    <w:rsid w:val="00CD2009"/>
    <w:rsid w:val="00CD60AD"/>
    <w:rsid w:val="00CE2670"/>
    <w:rsid w:val="00CF1E24"/>
    <w:rsid w:val="00D0489B"/>
    <w:rsid w:val="00D10115"/>
    <w:rsid w:val="00D129F0"/>
    <w:rsid w:val="00D30DE5"/>
    <w:rsid w:val="00D5182A"/>
    <w:rsid w:val="00D6008E"/>
    <w:rsid w:val="00D6426E"/>
    <w:rsid w:val="00D66EFB"/>
    <w:rsid w:val="00D74EDB"/>
    <w:rsid w:val="00D753A9"/>
    <w:rsid w:val="00D81756"/>
    <w:rsid w:val="00DA6185"/>
    <w:rsid w:val="00DB344B"/>
    <w:rsid w:val="00DB5B5A"/>
    <w:rsid w:val="00DC1B7E"/>
    <w:rsid w:val="00DC1DFB"/>
    <w:rsid w:val="00DD0487"/>
    <w:rsid w:val="00DD5D33"/>
    <w:rsid w:val="00DF0B09"/>
    <w:rsid w:val="00DF35F7"/>
    <w:rsid w:val="00DF4065"/>
    <w:rsid w:val="00DF525B"/>
    <w:rsid w:val="00DF6917"/>
    <w:rsid w:val="00DF749C"/>
    <w:rsid w:val="00E027BB"/>
    <w:rsid w:val="00E12902"/>
    <w:rsid w:val="00E164FB"/>
    <w:rsid w:val="00E21208"/>
    <w:rsid w:val="00E22C06"/>
    <w:rsid w:val="00E2530B"/>
    <w:rsid w:val="00E25E8A"/>
    <w:rsid w:val="00E303E3"/>
    <w:rsid w:val="00E316C2"/>
    <w:rsid w:val="00E34C73"/>
    <w:rsid w:val="00E36B92"/>
    <w:rsid w:val="00E41D5C"/>
    <w:rsid w:val="00E47F32"/>
    <w:rsid w:val="00E5471A"/>
    <w:rsid w:val="00E623DB"/>
    <w:rsid w:val="00E669F6"/>
    <w:rsid w:val="00E71597"/>
    <w:rsid w:val="00E71EE4"/>
    <w:rsid w:val="00E80421"/>
    <w:rsid w:val="00E85F7B"/>
    <w:rsid w:val="00E86A9F"/>
    <w:rsid w:val="00E91A81"/>
    <w:rsid w:val="00E92DBD"/>
    <w:rsid w:val="00E93499"/>
    <w:rsid w:val="00E95DB7"/>
    <w:rsid w:val="00EB0DCF"/>
    <w:rsid w:val="00EB3D9B"/>
    <w:rsid w:val="00EB4F60"/>
    <w:rsid w:val="00ED1EC4"/>
    <w:rsid w:val="00EE16E3"/>
    <w:rsid w:val="00EE3211"/>
    <w:rsid w:val="00EF3235"/>
    <w:rsid w:val="00F0587F"/>
    <w:rsid w:val="00F066B9"/>
    <w:rsid w:val="00F1176A"/>
    <w:rsid w:val="00F12F2E"/>
    <w:rsid w:val="00F2207E"/>
    <w:rsid w:val="00F22932"/>
    <w:rsid w:val="00F251C4"/>
    <w:rsid w:val="00F27F50"/>
    <w:rsid w:val="00F442B2"/>
    <w:rsid w:val="00F44B6D"/>
    <w:rsid w:val="00F51751"/>
    <w:rsid w:val="00F54F0D"/>
    <w:rsid w:val="00F567B5"/>
    <w:rsid w:val="00F62A7B"/>
    <w:rsid w:val="00F64D15"/>
    <w:rsid w:val="00F66D05"/>
    <w:rsid w:val="00F73228"/>
    <w:rsid w:val="00F77D90"/>
    <w:rsid w:val="00F82BDA"/>
    <w:rsid w:val="00FA0781"/>
    <w:rsid w:val="00FA1D2C"/>
    <w:rsid w:val="00FA292B"/>
    <w:rsid w:val="00FA6120"/>
    <w:rsid w:val="00FB32A0"/>
    <w:rsid w:val="00FB70C8"/>
    <w:rsid w:val="00FC0C7E"/>
    <w:rsid w:val="00FC1959"/>
    <w:rsid w:val="00FE041E"/>
    <w:rsid w:val="00FE3C25"/>
    <w:rsid w:val="00FF28D0"/>
    <w:rsid w:val="00FF44C4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425BD"/>
  <w15:chartTrackingRefBased/>
  <w15:docId w15:val="{6A5C2492-D1F4-4F77-A23A-D355958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9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8534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-hlavika">
    <w:name w:val="Normální - hlavička"/>
    <w:basedOn w:val="Normln"/>
    <w:rsid w:val="00480EFE"/>
    <w:pPr>
      <w:spacing w:after="0" w:line="240" w:lineRule="auto"/>
    </w:pPr>
    <w:rPr>
      <w:rFonts w:ascii="Arial" w:eastAsia="Times New Roman" w:hAnsi="Arial" w:cs="Times New Roman"/>
      <w:color w:val="1C4A91"/>
      <w:sz w:val="18"/>
      <w:szCs w:val="24"/>
      <w:lang w:eastAsia="cs-CZ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styleId="Hypertextovodkaz">
    <w:name w:val="Hyperlink"/>
    <w:uiPriority w:val="99"/>
    <w:unhideWhenUsed/>
    <w:rsid w:val="002F085D"/>
    <w:rPr>
      <w:color w:val="333333"/>
      <w:u w:val="single"/>
    </w:rPr>
  </w:style>
  <w:style w:type="paragraph" w:styleId="Bezmezer">
    <w:name w:val="No Spacing"/>
    <w:uiPriority w:val="1"/>
    <w:qFormat/>
    <w:rsid w:val="00CD2009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6F2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2DF0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6F2DF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2DF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47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06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3752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2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7527E"/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uiPriority w:val="22"/>
    <w:qFormat/>
    <w:rsid w:val="007D377D"/>
    <w:rPr>
      <w:rFonts w:cs="Times New Roman"/>
      <w:b/>
      <w:bCs/>
    </w:rPr>
  </w:style>
  <w:style w:type="character" w:customStyle="1" w:styleId="Nzev1">
    <w:name w:val="Název1"/>
    <w:basedOn w:val="Standardnpsmoodstavce"/>
    <w:rsid w:val="00C6237D"/>
  </w:style>
  <w:style w:type="paragraph" w:styleId="Pedmtkomente">
    <w:name w:val="annotation subject"/>
    <w:basedOn w:val="Textkomente"/>
    <w:next w:val="Textkomente"/>
    <w:link w:val="PedmtkomenteChar"/>
    <w:rsid w:val="005F6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6FB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1">
    <w:name w:val="st1"/>
    <w:basedOn w:val="Standardnpsmoodstavce"/>
    <w:rsid w:val="00E25E8A"/>
  </w:style>
  <w:style w:type="character" w:styleId="Zdraznn">
    <w:name w:val="Emphasis"/>
    <w:uiPriority w:val="20"/>
    <w:qFormat/>
    <w:rsid w:val="00A401EA"/>
    <w:rPr>
      <w:i/>
      <w:iCs/>
    </w:rPr>
  </w:style>
  <w:style w:type="paragraph" w:customStyle="1" w:styleId="Standard">
    <w:name w:val="Standard"/>
    <w:rsid w:val="00A401EA"/>
    <w:pPr>
      <w:suppressAutoHyphens/>
      <w:autoSpaceDN w:val="0"/>
      <w:textAlignment w:val="baseline"/>
    </w:pPr>
    <w:rPr>
      <w:rFonts w:ascii="Arial" w:hAnsi="Arial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5470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zcr.e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Klimes\Desktop\KZ-dopis-sablona-A4-cmyk-10le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B8C2-348E-4950-AA55-989A38D6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KZ-dopis-sablona-A4-cmyk-10let-2018.dotx</Template>
  <TotalTime>141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Martin</dc:creator>
  <cp:keywords/>
  <cp:lastModifiedBy>Chrástecký Ivo</cp:lastModifiedBy>
  <cp:revision>13</cp:revision>
  <cp:lastPrinted>2018-11-14T12:32:00Z</cp:lastPrinted>
  <dcterms:created xsi:type="dcterms:W3CDTF">2018-11-08T11:52:00Z</dcterms:created>
  <dcterms:modified xsi:type="dcterms:W3CDTF">2018-11-14T12:38:00Z</dcterms:modified>
  <cp:contentStatus/>
</cp:coreProperties>
</file>