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C1" w:rsidRPr="00696208" w:rsidRDefault="009F6342" w:rsidP="00960BC1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>T</w:t>
      </w:r>
      <w:r w:rsidR="00950EC6">
        <w:rPr>
          <w:rFonts w:ascii="Calibri" w:hAnsi="Calibri"/>
          <w:b/>
          <w:bCs/>
          <w:color w:val="A6A6A6"/>
          <w:sz w:val="22"/>
          <w:szCs w:val="22"/>
        </w:rPr>
        <w:t>ISKOVÁ ZPRÁVA ZE DNE 5</w:t>
      </w:r>
      <w:r w:rsidR="001E15E6">
        <w:rPr>
          <w:rFonts w:ascii="Calibri" w:hAnsi="Calibri"/>
          <w:b/>
          <w:bCs/>
          <w:color w:val="A6A6A6"/>
          <w:sz w:val="22"/>
          <w:szCs w:val="22"/>
        </w:rPr>
        <w:t>.</w:t>
      </w:r>
      <w:r w:rsidR="002C0E76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CE4DC6">
        <w:rPr>
          <w:rFonts w:ascii="Calibri" w:hAnsi="Calibri"/>
          <w:b/>
          <w:bCs/>
          <w:color w:val="A6A6A6"/>
          <w:sz w:val="22"/>
          <w:szCs w:val="22"/>
        </w:rPr>
        <w:t>6</w:t>
      </w:r>
      <w:r w:rsidR="0045116A">
        <w:rPr>
          <w:rFonts w:ascii="Calibri" w:hAnsi="Calibri"/>
          <w:b/>
          <w:bCs/>
          <w:color w:val="A6A6A6"/>
          <w:sz w:val="22"/>
          <w:szCs w:val="22"/>
        </w:rPr>
        <w:t>.</w:t>
      </w:r>
      <w:r w:rsidR="002C0E76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950EC6">
        <w:rPr>
          <w:rFonts w:ascii="Calibri" w:hAnsi="Calibri"/>
          <w:b/>
          <w:bCs/>
          <w:color w:val="A6A6A6"/>
          <w:sz w:val="22"/>
          <w:szCs w:val="22"/>
        </w:rPr>
        <w:t>2019/12</w:t>
      </w:r>
      <w:r w:rsidR="00960BC1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950EC6">
        <w:rPr>
          <w:rFonts w:ascii="Calibri" w:hAnsi="Calibri"/>
          <w:b/>
          <w:bCs/>
          <w:color w:val="A6A6A6"/>
          <w:sz w:val="22"/>
          <w:szCs w:val="22"/>
        </w:rPr>
        <w:t>30</w:t>
      </w:r>
      <w:r w:rsidR="00960BC1" w:rsidRPr="00696208">
        <w:rPr>
          <w:rFonts w:ascii="Calibri" w:hAnsi="Calibri"/>
          <w:b/>
          <w:bCs/>
          <w:color w:val="A6A6A6"/>
          <w:sz w:val="22"/>
          <w:szCs w:val="22"/>
        </w:rPr>
        <w:t xml:space="preserve"> HODIN</w:t>
      </w:r>
    </w:p>
    <w:p w:rsidR="00960BC1" w:rsidRPr="00696208" w:rsidRDefault="00960BC1" w:rsidP="00960BC1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383A8F" w:rsidRDefault="00383A8F" w:rsidP="00A170D4">
      <w:pPr>
        <w:pStyle w:val="Bezmezer"/>
        <w:rPr>
          <w:rStyle w:val="Zdraznn"/>
          <w:b/>
          <w:i w:val="0"/>
        </w:rPr>
      </w:pPr>
    </w:p>
    <w:p w:rsidR="00A170D4" w:rsidRPr="003108C3" w:rsidRDefault="00A170D4" w:rsidP="003108C3">
      <w:pPr>
        <w:pStyle w:val="Default"/>
        <w:rPr>
          <w:rStyle w:val="Zdraznn"/>
          <w:rFonts w:asciiTheme="minorHAnsi" w:hAnsiTheme="minorHAnsi" w:cs="MNUL"/>
          <w:i w:val="0"/>
          <w:iCs w:val="0"/>
          <w:color w:val="auto"/>
          <w:sz w:val="22"/>
          <w:szCs w:val="22"/>
        </w:rPr>
      </w:pPr>
      <w:r w:rsidRPr="003108C3">
        <w:rPr>
          <w:rStyle w:val="Zdraznn"/>
          <w:rFonts w:asciiTheme="minorHAnsi" w:hAnsiTheme="minorHAnsi"/>
          <w:b/>
          <w:i w:val="0"/>
          <w:color w:val="auto"/>
          <w:sz w:val="22"/>
          <w:szCs w:val="22"/>
        </w:rPr>
        <w:t xml:space="preserve">V Krajské zdravotní přednášel o </w:t>
      </w:r>
      <w:r w:rsidR="003108C3" w:rsidRPr="003108C3">
        <w:rPr>
          <w:rFonts w:asciiTheme="minorHAnsi" w:hAnsiTheme="minorHAnsi" w:cs="Times New Roman"/>
          <w:b/>
          <w:bCs/>
          <w:iCs/>
          <w:color w:val="auto"/>
          <w:sz w:val="22"/>
          <w:szCs w:val="22"/>
        </w:rPr>
        <w:t>léčbě urologických nádorů</w:t>
      </w:r>
      <w:r w:rsidR="003108C3" w:rsidRPr="003108C3">
        <w:rPr>
          <w:rFonts w:asciiTheme="minorHAnsi" w:hAnsiTheme="minorHAnsi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Pr="003108C3">
        <w:rPr>
          <w:rStyle w:val="Zdraznn"/>
          <w:rFonts w:asciiTheme="minorHAnsi" w:hAnsiTheme="minorHAnsi"/>
          <w:b/>
          <w:i w:val="0"/>
          <w:color w:val="auto"/>
          <w:sz w:val="22"/>
          <w:szCs w:val="22"/>
        </w:rPr>
        <w:t xml:space="preserve">profesor </w:t>
      </w:r>
      <w:r w:rsidR="003108C3" w:rsidRPr="003108C3">
        <w:rPr>
          <w:rStyle w:val="Zdraznn"/>
          <w:rFonts w:asciiTheme="minorHAnsi" w:hAnsiTheme="minorHAnsi"/>
          <w:b/>
          <w:i w:val="0"/>
          <w:color w:val="auto"/>
          <w:sz w:val="22"/>
          <w:szCs w:val="22"/>
        </w:rPr>
        <w:t xml:space="preserve">Marek </w:t>
      </w:r>
      <w:proofErr w:type="spellStart"/>
      <w:r w:rsidR="003108C3" w:rsidRPr="003108C3">
        <w:rPr>
          <w:rStyle w:val="Zdraznn"/>
          <w:rFonts w:asciiTheme="minorHAnsi" w:hAnsiTheme="minorHAnsi"/>
          <w:b/>
          <w:i w:val="0"/>
          <w:color w:val="auto"/>
          <w:sz w:val="22"/>
          <w:szCs w:val="22"/>
        </w:rPr>
        <w:t>Babjuk</w:t>
      </w:r>
      <w:proofErr w:type="spellEnd"/>
    </w:p>
    <w:p w:rsidR="00A170D4" w:rsidRPr="00A170D4" w:rsidRDefault="00A170D4" w:rsidP="00A170D4">
      <w:pPr>
        <w:pStyle w:val="Bezmezer"/>
        <w:rPr>
          <w:rStyle w:val="Zdraznn"/>
          <w:b/>
          <w:i w:val="0"/>
        </w:rPr>
      </w:pPr>
    </w:p>
    <w:p w:rsidR="00DB47F2" w:rsidRDefault="00A170D4" w:rsidP="00A170D4">
      <w:pPr>
        <w:pStyle w:val="Bezmezer"/>
        <w:rPr>
          <w:rStyle w:val="Zdraznn"/>
          <w:b/>
          <w:i w:val="0"/>
        </w:rPr>
      </w:pPr>
      <w:r>
        <w:rPr>
          <w:rStyle w:val="Zdraznn"/>
          <w:b/>
          <w:i w:val="0"/>
        </w:rPr>
        <w:t>Na t</w:t>
      </w:r>
      <w:r w:rsidRPr="00A170D4">
        <w:rPr>
          <w:rStyle w:val="Zdraznn"/>
          <w:b/>
          <w:i w:val="0"/>
        </w:rPr>
        <w:t>éma „</w:t>
      </w:r>
      <w:r w:rsidR="00CE4DC6">
        <w:rPr>
          <w:rStyle w:val="Zdraznn"/>
          <w:b/>
          <w:i w:val="0"/>
        </w:rPr>
        <w:t>Současnost a budoucnost</w:t>
      </w:r>
      <w:r>
        <w:rPr>
          <w:rStyle w:val="Zdraznn"/>
          <w:b/>
          <w:i w:val="0"/>
        </w:rPr>
        <w:t xml:space="preserve"> </w:t>
      </w:r>
      <w:r w:rsidR="003108C3">
        <w:rPr>
          <w:rFonts w:cs="Times New Roman"/>
          <w:b/>
          <w:bCs/>
          <w:iCs/>
        </w:rPr>
        <w:t>léčby</w:t>
      </w:r>
      <w:r w:rsidR="003108C3" w:rsidRPr="003108C3">
        <w:rPr>
          <w:rFonts w:eastAsia="Times New Roman" w:cs="Times New Roman"/>
          <w:b/>
          <w:bCs/>
          <w:iCs/>
          <w:lang w:eastAsia="cs-CZ"/>
        </w:rPr>
        <w:t xml:space="preserve"> urologických nádorů</w:t>
      </w:r>
      <w:r w:rsidRPr="00A170D4">
        <w:rPr>
          <w:rStyle w:val="Zdraznn"/>
          <w:b/>
          <w:i w:val="0"/>
        </w:rPr>
        <w:t xml:space="preserve">“ </w:t>
      </w:r>
      <w:r w:rsidR="002C297D">
        <w:rPr>
          <w:rStyle w:val="Zdraznn"/>
          <w:b/>
          <w:i w:val="0"/>
        </w:rPr>
        <w:t>se uskutečnila ve Vzdělávacím</w:t>
      </w:r>
      <w:r w:rsidR="002C297D" w:rsidRPr="00A170D4">
        <w:rPr>
          <w:rStyle w:val="Zdraznn"/>
          <w:b/>
          <w:i w:val="0"/>
        </w:rPr>
        <w:t xml:space="preserve"> institutu Krajské zdravotní, a. s., </w:t>
      </w:r>
      <w:r w:rsidR="00CE4DC6">
        <w:rPr>
          <w:rStyle w:val="Zdraznn"/>
          <w:b/>
          <w:i w:val="0"/>
        </w:rPr>
        <w:t xml:space="preserve">(VIKZ) </w:t>
      </w:r>
      <w:r w:rsidR="002C297D" w:rsidRPr="00A170D4">
        <w:rPr>
          <w:rStyle w:val="Zdraznn"/>
          <w:b/>
          <w:i w:val="0"/>
        </w:rPr>
        <w:t>v Ústí nad Labem</w:t>
      </w:r>
      <w:r w:rsidR="002C297D">
        <w:rPr>
          <w:rStyle w:val="Zdraznn"/>
          <w:b/>
          <w:i w:val="0"/>
        </w:rPr>
        <w:t xml:space="preserve"> </w:t>
      </w:r>
      <w:r w:rsidR="00CE4DC6">
        <w:rPr>
          <w:rStyle w:val="Zdraznn"/>
          <w:b/>
          <w:i w:val="0"/>
        </w:rPr>
        <w:t xml:space="preserve">závěrečná přednáška z cyklu </w:t>
      </w:r>
      <w:r w:rsidR="002C297D">
        <w:rPr>
          <w:rStyle w:val="Zdraznn"/>
          <w:b/>
          <w:i w:val="0"/>
        </w:rPr>
        <w:t xml:space="preserve">„Osobnosti české medicíny“. Ve </w:t>
      </w:r>
      <w:r w:rsidR="00CE4DC6">
        <w:rPr>
          <w:rStyle w:val="Zdraznn"/>
          <w:b/>
          <w:i w:val="0"/>
        </w:rPr>
        <w:t>středu 29</w:t>
      </w:r>
      <w:r w:rsidR="00383A8F">
        <w:rPr>
          <w:rStyle w:val="Zdraznn"/>
          <w:b/>
          <w:i w:val="0"/>
        </w:rPr>
        <w:t xml:space="preserve">. </w:t>
      </w:r>
      <w:r w:rsidR="00CE4DC6">
        <w:rPr>
          <w:rStyle w:val="Zdraznn"/>
          <w:b/>
          <w:i w:val="0"/>
        </w:rPr>
        <w:t>května</w:t>
      </w:r>
      <w:r w:rsidR="00383A8F">
        <w:rPr>
          <w:rStyle w:val="Zdraznn"/>
          <w:b/>
          <w:i w:val="0"/>
        </w:rPr>
        <w:t xml:space="preserve"> 2019</w:t>
      </w:r>
      <w:r>
        <w:rPr>
          <w:rStyle w:val="Zdraznn"/>
          <w:b/>
          <w:i w:val="0"/>
        </w:rPr>
        <w:t xml:space="preserve"> </w:t>
      </w:r>
      <w:r w:rsidR="00CE4DC6">
        <w:rPr>
          <w:rStyle w:val="Zdraznn"/>
          <w:b/>
          <w:i w:val="0"/>
        </w:rPr>
        <w:t xml:space="preserve">problematiku </w:t>
      </w:r>
      <w:r w:rsidR="002C297D">
        <w:rPr>
          <w:rStyle w:val="Zdraznn"/>
          <w:b/>
          <w:i w:val="0"/>
        </w:rPr>
        <w:t xml:space="preserve">přiblížil zájemcům </w:t>
      </w:r>
      <w:r w:rsidR="00CE4DC6">
        <w:rPr>
          <w:rStyle w:val="Zdraznn"/>
          <w:b/>
          <w:i w:val="0"/>
        </w:rPr>
        <w:t xml:space="preserve">přední český urolog prof. MUDr. Marek </w:t>
      </w:r>
      <w:proofErr w:type="spellStart"/>
      <w:r w:rsidR="00CE4DC6">
        <w:rPr>
          <w:rStyle w:val="Zdraznn"/>
          <w:b/>
          <w:i w:val="0"/>
        </w:rPr>
        <w:t>Babjuk</w:t>
      </w:r>
      <w:proofErr w:type="spellEnd"/>
      <w:r w:rsidR="00CE4DC6">
        <w:rPr>
          <w:rStyle w:val="Zdraznn"/>
          <w:b/>
          <w:i w:val="0"/>
        </w:rPr>
        <w:t xml:space="preserve">, CSc.,  </w:t>
      </w:r>
      <w:r>
        <w:rPr>
          <w:rStyle w:val="Zdraznn"/>
          <w:b/>
          <w:i w:val="0"/>
        </w:rPr>
        <w:t>přednosta</w:t>
      </w:r>
      <w:r w:rsidRPr="00A170D4">
        <w:rPr>
          <w:rStyle w:val="Zdraznn"/>
          <w:b/>
          <w:i w:val="0"/>
        </w:rPr>
        <w:t xml:space="preserve"> </w:t>
      </w:r>
      <w:r w:rsidR="00974096">
        <w:rPr>
          <w:rStyle w:val="Zdraznn"/>
          <w:b/>
          <w:i w:val="0"/>
        </w:rPr>
        <w:t xml:space="preserve">Urologické </w:t>
      </w:r>
      <w:r w:rsidR="00974096">
        <w:rPr>
          <w:rFonts w:cs="Arial"/>
          <w:b/>
          <w:color w:val="231F20"/>
        </w:rPr>
        <w:t>k</w:t>
      </w:r>
      <w:r>
        <w:rPr>
          <w:rFonts w:cs="Arial"/>
          <w:b/>
          <w:color w:val="231F20"/>
        </w:rPr>
        <w:t>liniky</w:t>
      </w:r>
      <w:r w:rsidR="00974096">
        <w:rPr>
          <w:rFonts w:cs="Arial"/>
          <w:b/>
          <w:color w:val="231F20"/>
        </w:rPr>
        <w:t xml:space="preserve"> 2. lékařské fakulty Univerzity Karlovy a Fakultní nemocnice Motol, předseda České urologické společnosti České lékařské společnosti J. E. Purkyně a vedoucí lékař kliniky </w:t>
      </w:r>
      <w:proofErr w:type="spellStart"/>
      <w:r w:rsidR="00974096">
        <w:rPr>
          <w:rFonts w:cs="Arial"/>
          <w:b/>
          <w:color w:val="231F20"/>
        </w:rPr>
        <w:t>Uroklinikum</w:t>
      </w:r>
      <w:proofErr w:type="spellEnd"/>
      <w:r w:rsidR="00974096">
        <w:rPr>
          <w:rFonts w:cs="Arial"/>
          <w:b/>
          <w:color w:val="231F20"/>
        </w:rPr>
        <w:t xml:space="preserve"> Praha.</w:t>
      </w:r>
      <w:r>
        <w:rPr>
          <w:rFonts w:cs="Arial"/>
          <w:b/>
          <w:color w:val="231F20"/>
        </w:rPr>
        <w:t xml:space="preserve"> </w:t>
      </w:r>
    </w:p>
    <w:p w:rsidR="00DB47F2" w:rsidRDefault="00DB47F2" w:rsidP="00A170D4">
      <w:pPr>
        <w:pStyle w:val="Bezmezer"/>
        <w:rPr>
          <w:rStyle w:val="Zdraznn"/>
          <w:b/>
          <w:i w:val="0"/>
        </w:rPr>
      </w:pPr>
    </w:p>
    <w:p w:rsidR="0056697E" w:rsidRDefault="00A170D4" w:rsidP="00A170D4">
      <w:pPr>
        <w:pStyle w:val="Bezmezer"/>
        <w:rPr>
          <w:rStyle w:val="Zdraznn"/>
          <w:b/>
          <w:i w:val="0"/>
        </w:rPr>
      </w:pPr>
      <w:r w:rsidRPr="00A170D4">
        <w:rPr>
          <w:rStyle w:val="Zdraznn"/>
          <w:i w:val="0"/>
        </w:rPr>
        <w:t>„</w:t>
      </w:r>
      <w:r w:rsidR="00974096">
        <w:rPr>
          <w:rStyle w:val="Zdraznn"/>
          <w:i w:val="0"/>
        </w:rPr>
        <w:t xml:space="preserve">Chci přiblížit, jak moderně léčit urologické nádory, jaké jsou trendy a kam by mohly směřovat do budoucna. Jedním z hlavních trendů je snižování </w:t>
      </w:r>
      <w:proofErr w:type="spellStart"/>
      <w:r w:rsidR="00974096">
        <w:rPr>
          <w:rStyle w:val="Zdraznn"/>
          <w:i w:val="0"/>
        </w:rPr>
        <w:t>invazivity</w:t>
      </w:r>
      <w:proofErr w:type="spellEnd"/>
      <w:r w:rsidR="00974096">
        <w:rPr>
          <w:rStyle w:val="Zdraznn"/>
          <w:i w:val="0"/>
        </w:rPr>
        <w:t xml:space="preserve"> výkonů, což se týká i robotické operativy. Hovořit ale budu hlavně o nádorech měchýře, což je téma, kterému se věnuji dlouhodobě. I u nádorů měchýře </w:t>
      </w:r>
      <w:r w:rsidR="003030FA">
        <w:rPr>
          <w:rStyle w:val="Zdraznn"/>
          <w:i w:val="0"/>
        </w:rPr>
        <w:t xml:space="preserve">v poslední době </w:t>
      </w:r>
      <w:r w:rsidR="00974096">
        <w:rPr>
          <w:rStyle w:val="Zdraznn"/>
          <w:i w:val="0"/>
        </w:rPr>
        <w:t>došlo</w:t>
      </w:r>
      <w:r w:rsidR="003030FA">
        <w:rPr>
          <w:rStyle w:val="Zdraznn"/>
          <w:i w:val="0"/>
        </w:rPr>
        <w:t xml:space="preserve"> k významným posunům – třeba v endoskopické léčbě, kdy máme k dispozici nové způsoby, jak nádor zviditelnit, jak jej detekovat neinvazivním způsobem a podobně,</w:t>
      </w:r>
      <w:r w:rsidR="0056697E">
        <w:rPr>
          <w:rStyle w:val="Zdraznn"/>
          <w:i w:val="0"/>
        </w:rPr>
        <w:t xml:space="preserve">“ </w:t>
      </w:r>
      <w:r w:rsidR="003030FA">
        <w:rPr>
          <w:rStyle w:val="Zdraznn"/>
          <w:i w:val="0"/>
        </w:rPr>
        <w:t>vysvětlil</w:t>
      </w:r>
      <w:r w:rsidR="0056697E">
        <w:rPr>
          <w:rStyle w:val="Zdraznn"/>
          <w:i w:val="0"/>
        </w:rPr>
        <w:t xml:space="preserve"> </w:t>
      </w:r>
      <w:r w:rsidR="0056697E" w:rsidRPr="0056697E">
        <w:rPr>
          <w:rFonts w:cs="Arial"/>
          <w:color w:val="231F20"/>
        </w:rPr>
        <w:t>prof.</w:t>
      </w:r>
      <w:r w:rsidR="0056697E" w:rsidRPr="0056697E">
        <w:rPr>
          <w:rFonts w:ascii="Arial" w:hAnsi="Arial" w:cs="Arial"/>
          <w:color w:val="231F20"/>
        </w:rPr>
        <w:t xml:space="preserve"> </w:t>
      </w:r>
      <w:r w:rsidR="0056697E" w:rsidRPr="0056697E">
        <w:rPr>
          <w:rStyle w:val="Zdraznn"/>
          <w:i w:val="0"/>
        </w:rPr>
        <w:t xml:space="preserve">MUDr. </w:t>
      </w:r>
      <w:r w:rsidR="00974096" w:rsidRPr="00974096">
        <w:rPr>
          <w:rStyle w:val="Zdraznn"/>
          <w:i w:val="0"/>
        </w:rPr>
        <w:t xml:space="preserve">Marek </w:t>
      </w:r>
      <w:proofErr w:type="spellStart"/>
      <w:r w:rsidR="00974096" w:rsidRPr="00974096">
        <w:rPr>
          <w:rStyle w:val="Zdraznn"/>
          <w:i w:val="0"/>
        </w:rPr>
        <w:t>Babjuk</w:t>
      </w:r>
      <w:proofErr w:type="spellEnd"/>
      <w:r w:rsidR="00974096" w:rsidRPr="00974096">
        <w:rPr>
          <w:rStyle w:val="Zdraznn"/>
          <w:i w:val="0"/>
        </w:rPr>
        <w:t>, CSc.</w:t>
      </w:r>
      <w:r w:rsidR="00974096">
        <w:rPr>
          <w:rStyle w:val="Zdraznn"/>
          <w:b/>
          <w:i w:val="0"/>
        </w:rPr>
        <w:t xml:space="preserve"> </w:t>
      </w:r>
    </w:p>
    <w:p w:rsidR="00974096" w:rsidRDefault="00974096" w:rsidP="00A170D4">
      <w:pPr>
        <w:pStyle w:val="Bezmezer"/>
        <w:rPr>
          <w:rStyle w:val="Zdraznn"/>
          <w:b/>
          <w:i w:val="0"/>
        </w:rPr>
      </w:pPr>
    </w:p>
    <w:p w:rsidR="00397ECC" w:rsidRDefault="00397ECC" w:rsidP="00397ECC">
      <w:pPr>
        <w:pStyle w:val="Prosttext"/>
      </w:pPr>
      <w:r>
        <w:t xml:space="preserve">„Jsem velice rád, že mohu při poslední přednášce cyklu u nás přivítat přednostu urologické kliniky motolské </w:t>
      </w:r>
      <w:bookmarkStart w:id="0" w:name="_GoBack"/>
      <w:bookmarkEnd w:id="0"/>
      <w:r>
        <w:t xml:space="preserve">fakultní nemocnice a předsedu </w:t>
      </w:r>
      <w:r w:rsidR="00214F04">
        <w:t>Č</w:t>
      </w:r>
      <w:r>
        <w:t xml:space="preserve">eské urologické společnosti profesora </w:t>
      </w:r>
      <w:proofErr w:type="spellStart"/>
      <w:r>
        <w:t>Babjuka</w:t>
      </w:r>
      <w:proofErr w:type="spellEnd"/>
      <w:r>
        <w:t>, který je zároveň členem Vědecké rady Krajské zdravotní. Urologie má v ústecké nemocnici dlouholetou tradici. V roce 1963 se tento obor osamostatnil od chirurgie. V čele oddělení dlouhá l</w:t>
      </w:r>
      <w:r w:rsidR="008162D4">
        <w:t>é</w:t>
      </w:r>
      <w:r>
        <w:t>ta  působil vynikající odborník doc</w:t>
      </w:r>
      <w:r w:rsidR="008162D4">
        <w:t>ent</w:t>
      </w:r>
      <w:r>
        <w:t xml:space="preserve"> MUDr. Jiří Mikš, CSc., který dokázal vždy zachytit moderní trendy v urologii a vybavit oddělení moderními přístroji. Dnešní generaci urologů reprezentuje se svým týmem MUDr. Jan Schraml, Ph.D., přednosta kliniky urologie a robotické chirurgie, který je i </w:t>
      </w:r>
      <w:proofErr w:type="spellStart"/>
      <w:r>
        <w:t>proktorem</w:t>
      </w:r>
      <w:proofErr w:type="spellEnd"/>
      <w:r>
        <w:t xml:space="preserve"> - školitelem pro </w:t>
      </w:r>
      <w:proofErr w:type="spellStart"/>
      <w:r>
        <w:t>roboticky</w:t>
      </w:r>
      <w:proofErr w:type="spellEnd"/>
      <w:r>
        <w:t xml:space="preserve"> asistovanou chirurgii pro střední a východní Evropu,“ připomněl MUDr. Josef Liehne, ředitel zdravotní péče Krajské zdravotní, a. s. – Masarykovy nemocnice v Ústí nad Labem, o. z., sám specializací urolog, který hosta přivítal.</w:t>
      </w:r>
    </w:p>
    <w:p w:rsidR="0071676B" w:rsidRPr="00A170D4" w:rsidRDefault="0071676B" w:rsidP="00A170D4">
      <w:pPr>
        <w:pStyle w:val="Bezmezer"/>
        <w:rPr>
          <w:rStyle w:val="Zdraznn"/>
          <w:i w:val="0"/>
        </w:rPr>
      </w:pPr>
    </w:p>
    <w:p w:rsidR="008069A8" w:rsidRPr="00CE4DC6" w:rsidRDefault="003108C3" w:rsidP="008069A8">
      <w:pPr>
        <w:pStyle w:val="Bezmezer"/>
        <w:rPr>
          <w:rStyle w:val="Zdraznn"/>
          <w:b/>
          <w:i w:val="0"/>
        </w:rPr>
      </w:pPr>
      <w:r>
        <w:rPr>
          <w:rStyle w:val="Zdraznn"/>
          <w:i w:val="0"/>
        </w:rPr>
        <w:t xml:space="preserve">Vystoupení profesora </w:t>
      </w:r>
      <w:proofErr w:type="spellStart"/>
      <w:r>
        <w:rPr>
          <w:rStyle w:val="Zdraznn"/>
          <w:i w:val="0"/>
        </w:rPr>
        <w:t>Babjuka</w:t>
      </w:r>
      <w:proofErr w:type="spellEnd"/>
      <w:r>
        <w:rPr>
          <w:rStyle w:val="Zdraznn"/>
          <w:i w:val="0"/>
        </w:rPr>
        <w:t xml:space="preserve"> bylo poslední v rámci projektu </w:t>
      </w:r>
      <w:r w:rsidR="008069A8" w:rsidRPr="008069A8">
        <w:rPr>
          <w:rStyle w:val="Zdraznn"/>
          <w:i w:val="0"/>
        </w:rPr>
        <w:t>„Osobnosti české</w:t>
      </w:r>
      <w:r>
        <w:rPr>
          <w:rStyle w:val="Zdraznn"/>
          <w:i w:val="0"/>
        </w:rPr>
        <w:t xml:space="preserve"> medicíny“,  který iniciovali specialisté </w:t>
      </w:r>
      <w:r w:rsidRPr="00DB47F2">
        <w:rPr>
          <w:rStyle w:val="Zdraznn"/>
          <w:i w:val="0"/>
        </w:rPr>
        <w:t>z Kliniky anesteziologie, perioperační a intenzivní medicíny Fakulty zdravotnických studií Univerzity J. E. Purkyně v Ústí nad Labem a Krajské zdravotní, a. s. – Masarykovy nemocnice v Ústí nad Labem, o. z.</w:t>
      </w:r>
      <w:r w:rsidRPr="00A170D4">
        <w:rPr>
          <w:rStyle w:val="Zdraznn"/>
          <w:b/>
          <w:i w:val="0"/>
        </w:rPr>
        <w:t xml:space="preserve"> </w:t>
      </w:r>
      <w:r w:rsidR="00CE4DC6">
        <w:rPr>
          <w:rStyle w:val="Zdraznn"/>
          <w:i w:val="0"/>
        </w:rPr>
        <w:t xml:space="preserve">Cyklus přednášek probíhal v prostorách VIKZ </w:t>
      </w:r>
      <w:r>
        <w:rPr>
          <w:rStyle w:val="Zdraznn"/>
          <w:i w:val="0"/>
        </w:rPr>
        <w:t xml:space="preserve">od roku 2016 </w:t>
      </w:r>
      <w:r w:rsidR="00CE4DC6">
        <w:rPr>
          <w:rStyle w:val="Zdraznn"/>
          <w:i w:val="0"/>
        </w:rPr>
        <w:t>a přinášel</w:t>
      </w:r>
      <w:r w:rsidR="008069A8" w:rsidRPr="008069A8">
        <w:rPr>
          <w:rStyle w:val="Zdraznn"/>
          <w:i w:val="0"/>
        </w:rPr>
        <w:t xml:space="preserve"> především mladým lékařům</w:t>
      </w:r>
      <w:r w:rsidR="00CE4DC6">
        <w:rPr>
          <w:rStyle w:val="Zdraznn"/>
          <w:i w:val="0"/>
        </w:rPr>
        <w:t xml:space="preserve"> možnost</w:t>
      </w:r>
      <w:r w:rsidR="008069A8" w:rsidRPr="008069A8">
        <w:rPr>
          <w:rStyle w:val="Zdraznn"/>
          <w:i w:val="0"/>
        </w:rPr>
        <w:t xml:space="preserve"> načerpat v krátké době mnoho poznatků a informací od těch nejlepších, kteří v České republice v různých medicínských obo</w:t>
      </w:r>
      <w:r>
        <w:rPr>
          <w:rStyle w:val="Zdraznn"/>
          <w:i w:val="0"/>
        </w:rPr>
        <w:t xml:space="preserve">rech působí. </w:t>
      </w:r>
    </w:p>
    <w:p w:rsidR="00A170D4" w:rsidRPr="00A170D4" w:rsidRDefault="00A170D4" w:rsidP="00A170D4">
      <w:pPr>
        <w:pStyle w:val="Bezmezer"/>
        <w:rPr>
          <w:rStyle w:val="Zdraznn"/>
          <w:i w:val="0"/>
        </w:rPr>
      </w:pPr>
    </w:p>
    <w:p w:rsidR="00A170D4" w:rsidRDefault="00A170D4" w:rsidP="00A170D4">
      <w:pPr>
        <w:rPr>
          <w:rStyle w:val="Hypertextovodkaz"/>
          <w:rFonts w:ascii="Calibri" w:hAnsi="Calibri"/>
          <w:sz w:val="22"/>
          <w:szCs w:val="22"/>
        </w:rPr>
      </w:pPr>
      <w:r w:rsidRPr="00A170D4">
        <w:rPr>
          <w:rFonts w:ascii="Calibri" w:hAnsi="Calibri"/>
          <w:sz w:val="22"/>
          <w:szCs w:val="22"/>
        </w:rPr>
        <w:t xml:space="preserve">Fotografie z akce naleznete na </w:t>
      </w:r>
      <w:hyperlink r:id="rId6" w:history="1">
        <w:r w:rsidRPr="00DB47F2">
          <w:rPr>
            <w:rStyle w:val="Hypertextovodkaz"/>
            <w:rFonts w:ascii="Calibri" w:hAnsi="Calibri"/>
            <w:b/>
            <w:sz w:val="22"/>
            <w:szCs w:val="22"/>
          </w:rPr>
          <w:t>www.kzcr.eu</w:t>
        </w:r>
      </w:hyperlink>
    </w:p>
    <w:p w:rsidR="00A170D4" w:rsidRPr="00A170D4" w:rsidRDefault="00A170D4" w:rsidP="00A170D4">
      <w:pPr>
        <w:rPr>
          <w:rFonts w:ascii="Calibri" w:hAnsi="Calibri"/>
          <w:sz w:val="22"/>
          <w:szCs w:val="22"/>
        </w:rPr>
      </w:pPr>
    </w:p>
    <w:p w:rsidR="00A170D4" w:rsidRDefault="00A170D4" w:rsidP="00A170D4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   </w:t>
      </w:r>
      <w:r>
        <w:rPr>
          <w:rFonts w:ascii="Calibri" w:hAnsi="Calibri"/>
          <w:noProof/>
        </w:rPr>
        <w:drawing>
          <wp:inline distT="0" distB="0" distL="0" distR="0" wp14:anchorId="06163AA7" wp14:editId="1DD4BA2A">
            <wp:extent cx="1590675" cy="530225"/>
            <wp:effectExtent l="0" t="0" r="9525" b="3175"/>
            <wp:docPr id="2" name="Obrázek 2" descr="loga-oz-UL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a-oz-UL-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</w:rPr>
        <w:drawing>
          <wp:inline distT="0" distB="0" distL="0" distR="0" wp14:anchorId="04F69828" wp14:editId="0337E12B">
            <wp:extent cx="1524000" cy="342900"/>
            <wp:effectExtent l="0" t="0" r="0" b="0"/>
            <wp:docPr id="3" name="Obrázek 3" descr="Logo VIKZ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 VIKZ_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</w:rPr>
        <w:t xml:space="preserve">     </w:t>
      </w:r>
      <w:r w:rsidRPr="002E1D79">
        <w:rPr>
          <w:rFonts w:ascii="Calibri" w:hAnsi="Calibri"/>
          <w:noProof/>
        </w:rPr>
        <w:drawing>
          <wp:inline distT="0" distB="0" distL="0" distR="0" wp14:anchorId="11C5EFA9" wp14:editId="7187F358">
            <wp:extent cx="2667000" cy="555625"/>
            <wp:effectExtent l="0" t="0" r="0" b="0"/>
            <wp:docPr id="4" name="Obrázek 4" descr="C:\Users\Ivo.Chrastecky\Documents\Loga podporovatelů\Loga KZ_OZ_klinik_pracovišť\klinika-apim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 podporovatelů\Loga KZ_OZ_klinik_pracovišť\klinika-apim-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510" cy="57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0D4" w:rsidRDefault="00A170D4" w:rsidP="00A170D4">
      <w:pPr>
        <w:rPr>
          <w:rFonts w:ascii="Calibri" w:hAnsi="Calibri"/>
        </w:rPr>
      </w:pPr>
    </w:p>
    <w:p w:rsidR="00A66C65" w:rsidRPr="002C0E76" w:rsidRDefault="00A66C65" w:rsidP="00A66C6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7F07" w:rsidRDefault="00A66C65" w:rsidP="003F7F07">
      <w:pPr>
        <w:shd w:val="clear" w:color="auto" w:fill="FFFFFF"/>
        <w:rPr>
          <w:rStyle w:val="Hypertextovodkaz"/>
          <w:rFonts w:asciiTheme="minorHAnsi" w:hAnsiTheme="minorHAnsi" w:cstheme="minorHAnsi"/>
          <w:sz w:val="22"/>
          <w:szCs w:val="22"/>
        </w:rPr>
      </w:pPr>
      <w:r w:rsidRPr="002C0E76">
        <w:rPr>
          <w:rStyle w:val="Zdraznn"/>
          <w:rFonts w:asciiTheme="minorHAnsi" w:hAnsiTheme="minorHAnsi" w:cstheme="minorHAnsi"/>
          <w:b/>
          <w:i w:val="0"/>
          <w:sz w:val="22"/>
          <w:szCs w:val="22"/>
        </w:rPr>
        <w:t>Z</w:t>
      </w:r>
      <w:r w:rsidR="003F7F07" w:rsidRPr="002C0E76">
        <w:rPr>
          <w:rStyle w:val="Zdraznn"/>
          <w:rFonts w:asciiTheme="minorHAnsi" w:hAnsiTheme="minorHAnsi" w:cstheme="minorHAnsi"/>
          <w:b/>
          <w:i w:val="0"/>
          <w:sz w:val="22"/>
          <w:szCs w:val="22"/>
        </w:rPr>
        <w:t>droj:</w:t>
      </w:r>
      <w:r w:rsidR="003F7F07" w:rsidRPr="002C0E76">
        <w:rPr>
          <w:rStyle w:val="Zdraznn"/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3F7F07" w:rsidRPr="00CB7219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info@kzcr.cz</w:t>
        </w:r>
      </w:hyperlink>
    </w:p>
    <w:p w:rsidR="001E15E6" w:rsidRPr="002C0E76" w:rsidRDefault="001E15E6" w:rsidP="003F7F07">
      <w:pPr>
        <w:shd w:val="clear" w:color="auto" w:fill="FFFFFF"/>
        <w:rPr>
          <w:rStyle w:val="Hypertextovodkaz"/>
          <w:rFonts w:asciiTheme="minorHAnsi" w:hAnsiTheme="minorHAnsi" w:cstheme="minorHAnsi"/>
          <w:sz w:val="22"/>
          <w:szCs w:val="22"/>
        </w:rPr>
      </w:pPr>
    </w:p>
    <w:p w:rsidR="00A66C65" w:rsidRDefault="00A66C65" w:rsidP="003F7F07">
      <w:pPr>
        <w:shd w:val="clear" w:color="auto" w:fill="FFFFFF"/>
        <w:rPr>
          <w:rStyle w:val="Hypertextovodkaz"/>
          <w:rFonts w:ascii="Calibri" w:hAnsi="Calibri" w:cs="Arial"/>
          <w:sz w:val="22"/>
          <w:szCs w:val="22"/>
        </w:rPr>
      </w:pPr>
    </w:p>
    <w:p w:rsidR="00A66C65" w:rsidRPr="00A66C65" w:rsidRDefault="00A66C65" w:rsidP="003F7F07">
      <w:pPr>
        <w:shd w:val="clear" w:color="auto" w:fill="FFFFFF"/>
        <w:rPr>
          <w:rStyle w:val="Zdraznn"/>
          <w:rFonts w:ascii="Calibri" w:hAnsi="Calibri" w:cs="Arial"/>
          <w:i w:val="0"/>
          <w:sz w:val="22"/>
          <w:szCs w:val="22"/>
        </w:rPr>
      </w:pPr>
      <w:r>
        <w:rPr>
          <w:rStyle w:val="Zdraznn"/>
          <w:rFonts w:ascii="Calibri" w:hAnsi="Calibri" w:cs="Arial"/>
          <w:sz w:val="22"/>
          <w:szCs w:val="22"/>
        </w:rPr>
        <w:t xml:space="preserve"> </w:t>
      </w:r>
    </w:p>
    <w:p w:rsidR="00482B98" w:rsidRDefault="00482B98" w:rsidP="00482B98"/>
    <w:sectPr w:rsidR="00482B98" w:rsidSect="00E2530B">
      <w:headerReference w:type="default" r:id="rId11"/>
      <w:footerReference w:type="defaul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380" w:rsidRDefault="00271380">
      <w:r>
        <w:separator/>
      </w:r>
    </w:p>
  </w:endnote>
  <w:endnote w:type="continuationSeparator" w:id="0">
    <w:p w:rsidR="00271380" w:rsidRDefault="0027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NUL">
    <w:altName w:val="Arial"/>
    <w:charset w:val="EE"/>
    <w:family w:val="auto"/>
    <w:pitch w:val="variable"/>
    <w:sig w:usb0="800000AF" w:usb1="1000204A" w:usb2="00000000" w:usb3="00000000" w:csb0="00000082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06167D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06167D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380" w:rsidRDefault="00271380">
      <w:r>
        <w:separator/>
      </w:r>
    </w:p>
  </w:footnote>
  <w:footnote w:type="continuationSeparator" w:id="0">
    <w:p w:rsidR="00271380" w:rsidRDefault="00271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403AA"/>
    <w:rsid w:val="000531A8"/>
    <w:rsid w:val="000534F3"/>
    <w:rsid w:val="0006167D"/>
    <w:rsid w:val="0006193A"/>
    <w:rsid w:val="00083870"/>
    <w:rsid w:val="000940FA"/>
    <w:rsid w:val="000A1108"/>
    <w:rsid w:val="000A75BA"/>
    <w:rsid w:val="000B290C"/>
    <w:rsid w:val="000B7169"/>
    <w:rsid w:val="000D408D"/>
    <w:rsid w:val="001A12F2"/>
    <w:rsid w:val="001A6440"/>
    <w:rsid w:val="001B1390"/>
    <w:rsid w:val="001E15E6"/>
    <w:rsid w:val="00214F04"/>
    <w:rsid w:val="00243398"/>
    <w:rsid w:val="00245739"/>
    <w:rsid w:val="00252DFD"/>
    <w:rsid w:val="00271380"/>
    <w:rsid w:val="00275C64"/>
    <w:rsid w:val="00281BDD"/>
    <w:rsid w:val="00283D4C"/>
    <w:rsid w:val="00284A31"/>
    <w:rsid w:val="00285C4D"/>
    <w:rsid w:val="002C0E76"/>
    <w:rsid w:val="002C297D"/>
    <w:rsid w:val="002C41BA"/>
    <w:rsid w:val="002D36F5"/>
    <w:rsid w:val="003030FA"/>
    <w:rsid w:val="003108C3"/>
    <w:rsid w:val="003149AB"/>
    <w:rsid w:val="003212F7"/>
    <w:rsid w:val="00333DE8"/>
    <w:rsid w:val="003543C8"/>
    <w:rsid w:val="00383A8F"/>
    <w:rsid w:val="0039176F"/>
    <w:rsid w:val="00397ECC"/>
    <w:rsid w:val="003C3B44"/>
    <w:rsid w:val="003C6B81"/>
    <w:rsid w:val="003D775B"/>
    <w:rsid w:val="003E3C9B"/>
    <w:rsid w:val="003F7F07"/>
    <w:rsid w:val="00400DED"/>
    <w:rsid w:val="0045116A"/>
    <w:rsid w:val="00455CED"/>
    <w:rsid w:val="00480EFE"/>
    <w:rsid w:val="00482B98"/>
    <w:rsid w:val="004A4AEE"/>
    <w:rsid w:val="004C2749"/>
    <w:rsid w:val="004D3CF1"/>
    <w:rsid w:val="004D4750"/>
    <w:rsid w:val="004D5609"/>
    <w:rsid w:val="00513EA2"/>
    <w:rsid w:val="00552347"/>
    <w:rsid w:val="0056697E"/>
    <w:rsid w:val="00580933"/>
    <w:rsid w:val="005B7231"/>
    <w:rsid w:val="005D5B16"/>
    <w:rsid w:val="005F4971"/>
    <w:rsid w:val="00605CD6"/>
    <w:rsid w:val="0063426F"/>
    <w:rsid w:val="00663F28"/>
    <w:rsid w:val="00666924"/>
    <w:rsid w:val="006B038F"/>
    <w:rsid w:val="006C47B8"/>
    <w:rsid w:val="006D219C"/>
    <w:rsid w:val="006F5472"/>
    <w:rsid w:val="006F7FB2"/>
    <w:rsid w:val="0071676B"/>
    <w:rsid w:val="00761604"/>
    <w:rsid w:val="00771B4B"/>
    <w:rsid w:val="007938D2"/>
    <w:rsid w:val="007B0270"/>
    <w:rsid w:val="007D36A3"/>
    <w:rsid w:val="007D7CBD"/>
    <w:rsid w:val="008069A8"/>
    <w:rsid w:val="008162D4"/>
    <w:rsid w:val="00827DAE"/>
    <w:rsid w:val="008534FA"/>
    <w:rsid w:val="008719CA"/>
    <w:rsid w:val="008A33B2"/>
    <w:rsid w:val="008C5BCE"/>
    <w:rsid w:val="008F14E9"/>
    <w:rsid w:val="008F2622"/>
    <w:rsid w:val="008F4057"/>
    <w:rsid w:val="00916208"/>
    <w:rsid w:val="00950EC6"/>
    <w:rsid w:val="009528A3"/>
    <w:rsid w:val="00960BC1"/>
    <w:rsid w:val="00974096"/>
    <w:rsid w:val="009A28BD"/>
    <w:rsid w:val="009E5790"/>
    <w:rsid w:val="009E6A9A"/>
    <w:rsid w:val="009F6342"/>
    <w:rsid w:val="00A0192F"/>
    <w:rsid w:val="00A170D4"/>
    <w:rsid w:val="00A320CE"/>
    <w:rsid w:val="00A512E6"/>
    <w:rsid w:val="00A66C65"/>
    <w:rsid w:val="00A83273"/>
    <w:rsid w:val="00AB217F"/>
    <w:rsid w:val="00AB6844"/>
    <w:rsid w:val="00AB6878"/>
    <w:rsid w:val="00AB6954"/>
    <w:rsid w:val="00AE21AD"/>
    <w:rsid w:val="00AF39F6"/>
    <w:rsid w:val="00B132F5"/>
    <w:rsid w:val="00B32DD2"/>
    <w:rsid w:val="00B36C0C"/>
    <w:rsid w:val="00B71BAB"/>
    <w:rsid w:val="00BC3E77"/>
    <w:rsid w:val="00BD1467"/>
    <w:rsid w:val="00BD1B3F"/>
    <w:rsid w:val="00BD4FDD"/>
    <w:rsid w:val="00BF096C"/>
    <w:rsid w:val="00C0688C"/>
    <w:rsid w:val="00C26186"/>
    <w:rsid w:val="00C35BCE"/>
    <w:rsid w:val="00C40CF9"/>
    <w:rsid w:val="00CB374F"/>
    <w:rsid w:val="00CB7219"/>
    <w:rsid w:val="00CD4814"/>
    <w:rsid w:val="00CD60AD"/>
    <w:rsid w:val="00CE4DC6"/>
    <w:rsid w:val="00D06C45"/>
    <w:rsid w:val="00D13B5D"/>
    <w:rsid w:val="00D65097"/>
    <w:rsid w:val="00D66CDD"/>
    <w:rsid w:val="00DA05D0"/>
    <w:rsid w:val="00DB47F2"/>
    <w:rsid w:val="00E164FB"/>
    <w:rsid w:val="00E214CA"/>
    <w:rsid w:val="00E24DE2"/>
    <w:rsid w:val="00E2530B"/>
    <w:rsid w:val="00E61D1D"/>
    <w:rsid w:val="00E71597"/>
    <w:rsid w:val="00EB010F"/>
    <w:rsid w:val="00EC42DB"/>
    <w:rsid w:val="00EF3235"/>
    <w:rsid w:val="00F0587F"/>
    <w:rsid w:val="00F066B9"/>
    <w:rsid w:val="00FA292B"/>
    <w:rsid w:val="00FB6CF6"/>
    <w:rsid w:val="00FC4114"/>
    <w:rsid w:val="00FC7EC1"/>
    <w:rsid w:val="00FE1DA6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qFormat/>
    <w:rsid w:val="003F7F07"/>
    <w:rPr>
      <w:i/>
      <w:iCs/>
    </w:rPr>
  </w:style>
  <w:style w:type="paragraph" w:styleId="Bezmezer">
    <w:name w:val="No Spacing"/>
    <w:uiPriority w:val="1"/>
    <w:qFormat/>
    <w:rsid w:val="00A170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397EC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97ECC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zcr.e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nfo@kzcr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431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Chrástecký Ivo</cp:lastModifiedBy>
  <cp:revision>6</cp:revision>
  <cp:lastPrinted>2019-06-05T10:42:00Z</cp:lastPrinted>
  <dcterms:created xsi:type="dcterms:W3CDTF">2019-06-05T10:40:00Z</dcterms:created>
  <dcterms:modified xsi:type="dcterms:W3CDTF">2019-06-05T10:47:00Z</dcterms:modified>
</cp:coreProperties>
</file>