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A6" w:rsidRDefault="009F6342" w:rsidP="006749A6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 xml:space="preserve">ISKOVÁ ZPRÁVA ZE DNE </w:t>
      </w:r>
      <w:r w:rsidR="00773611">
        <w:rPr>
          <w:rFonts w:ascii="Calibri" w:hAnsi="Calibri"/>
          <w:b/>
          <w:bCs/>
          <w:color w:val="A6A6A6"/>
          <w:sz w:val="22"/>
          <w:szCs w:val="22"/>
        </w:rPr>
        <w:t>18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3616FD">
        <w:rPr>
          <w:rFonts w:ascii="Calibri" w:hAnsi="Calibri"/>
          <w:b/>
          <w:bCs/>
          <w:color w:val="A6A6A6"/>
          <w:sz w:val="22"/>
          <w:szCs w:val="22"/>
        </w:rPr>
        <w:t>7</w:t>
      </w:r>
      <w:r w:rsidR="0045116A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AB5829">
        <w:rPr>
          <w:rFonts w:ascii="Calibri" w:hAnsi="Calibri"/>
          <w:b/>
          <w:bCs/>
          <w:color w:val="A6A6A6"/>
          <w:sz w:val="22"/>
          <w:szCs w:val="22"/>
        </w:rPr>
        <w:t>2019/</w:t>
      </w:r>
      <w:r w:rsidR="00773611">
        <w:rPr>
          <w:rFonts w:ascii="Calibri" w:hAnsi="Calibri"/>
          <w:b/>
          <w:bCs/>
          <w:color w:val="A6A6A6"/>
          <w:sz w:val="22"/>
          <w:szCs w:val="22"/>
        </w:rPr>
        <w:t>12</w:t>
      </w:r>
      <w:r w:rsidR="008549DD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773611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0E0C5C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60BC1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60BC1" w:rsidRPr="006749A6" w:rsidRDefault="00960BC1" w:rsidP="006749A6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9E08E7" w:rsidRPr="00A56EEB" w:rsidRDefault="009E08E7" w:rsidP="009E08E7">
      <w:pPr>
        <w:rPr>
          <w:b/>
          <w:sz w:val="22"/>
          <w:szCs w:val="22"/>
        </w:rPr>
      </w:pPr>
    </w:p>
    <w:p w:rsidR="005C7D92" w:rsidRPr="00177292" w:rsidRDefault="003616FD" w:rsidP="005C7D9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Chomutovská</w:t>
      </w:r>
      <w:r w:rsidR="00A53740" w:rsidRPr="00177292">
        <w:rPr>
          <w:rFonts w:asciiTheme="minorHAnsi" w:hAnsiTheme="minorHAnsi"/>
          <w:b/>
          <w:sz w:val="22"/>
          <w:szCs w:val="22"/>
        </w:rPr>
        <w:t xml:space="preserve"> nemocnice jako </w:t>
      </w:r>
      <w:r w:rsidR="00B37654">
        <w:rPr>
          <w:rFonts w:asciiTheme="minorHAnsi" w:hAnsiTheme="minorHAnsi"/>
          <w:b/>
          <w:sz w:val="22"/>
          <w:szCs w:val="22"/>
        </w:rPr>
        <w:t xml:space="preserve">již </w:t>
      </w:r>
      <w:r>
        <w:rPr>
          <w:rFonts w:asciiTheme="minorHAnsi" w:hAnsiTheme="minorHAnsi"/>
          <w:b/>
          <w:sz w:val="22"/>
          <w:szCs w:val="22"/>
        </w:rPr>
        <w:t>čtvrtá</w:t>
      </w:r>
      <w:r w:rsidR="00A53740" w:rsidRPr="00177292">
        <w:rPr>
          <w:rFonts w:asciiTheme="minorHAnsi" w:hAnsiTheme="minorHAnsi"/>
          <w:b/>
          <w:sz w:val="22"/>
          <w:szCs w:val="22"/>
        </w:rPr>
        <w:t xml:space="preserve"> v Krajské zdravotní</w:t>
      </w:r>
      <w:r w:rsidR="005C7D92" w:rsidRPr="00177292">
        <w:rPr>
          <w:rFonts w:asciiTheme="minorHAnsi" w:hAnsiTheme="minorHAnsi"/>
          <w:b/>
          <w:sz w:val="22"/>
          <w:szCs w:val="22"/>
        </w:rPr>
        <w:t xml:space="preserve"> splňuje akreditační standardy SAK</w:t>
      </w:r>
    </w:p>
    <w:p w:rsidR="005C7D92" w:rsidRPr="00177292" w:rsidRDefault="005C7D92" w:rsidP="005C7D92">
      <w:pPr>
        <w:jc w:val="both"/>
        <w:rPr>
          <w:rFonts w:asciiTheme="minorHAnsi" w:hAnsiTheme="minorHAnsi"/>
          <w:b/>
          <w:sz w:val="22"/>
          <w:szCs w:val="22"/>
        </w:rPr>
      </w:pPr>
    </w:p>
    <w:p w:rsidR="005C7D92" w:rsidRDefault="00BB7B1F" w:rsidP="005C7D92">
      <w:pPr>
        <w:shd w:val="clear" w:color="auto" w:fill="FFFFFF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Nemocnice Chomutov</w:t>
      </w:r>
      <w:r w:rsidR="005C7D92" w:rsidRPr="00177292">
        <w:rPr>
          <w:rFonts w:asciiTheme="minorHAnsi" w:hAnsiTheme="minorHAnsi"/>
          <w:b/>
          <w:sz w:val="22"/>
          <w:szCs w:val="22"/>
        </w:rPr>
        <w:t xml:space="preserve">, o. z., je </w:t>
      </w:r>
      <w:r w:rsidR="00B37654">
        <w:rPr>
          <w:rFonts w:asciiTheme="minorHAnsi" w:hAnsiTheme="minorHAnsi"/>
          <w:b/>
          <w:sz w:val="22"/>
          <w:szCs w:val="22"/>
        </w:rPr>
        <w:t xml:space="preserve">již </w:t>
      </w:r>
      <w:r w:rsidR="003616FD">
        <w:rPr>
          <w:rFonts w:asciiTheme="minorHAnsi" w:hAnsiTheme="minorHAnsi"/>
          <w:b/>
          <w:sz w:val="22"/>
          <w:szCs w:val="22"/>
        </w:rPr>
        <w:t>čtvrtou</w:t>
      </w:r>
      <w:r w:rsidR="005C7D92" w:rsidRPr="00177292">
        <w:rPr>
          <w:rFonts w:asciiTheme="minorHAnsi" w:hAnsiTheme="minorHAnsi"/>
          <w:b/>
          <w:sz w:val="22"/>
          <w:szCs w:val="22"/>
        </w:rPr>
        <w:t xml:space="preserve"> z pěti nemocnic spravovaných Krajskou zdravotní, a. s. (KZ), která se stala akreditovaným zdravotnickým zařízením. Certifikát o udělení akreditace na základě splnění akreditačních standardů Spojené akreditační komise, o. p. s., (SAK ČR) nemocnice obdržela </w:t>
      </w:r>
      <w:r w:rsidR="008012FD" w:rsidRPr="00177292">
        <w:rPr>
          <w:rFonts w:asciiTheme="minorHAnsi" w:hAnsiTheme="minorHAnsi"/>
          <w:b/>
          <w:sz w:val="22"/>
          <w:szCs w:val="22"/>
        </w:rPr>
        <w:t xml:space="preserve">ke dni </w:t>
      </w:r>
      <w:r w:rsidR="001230E6">
        <w:rPr>
          <w:rFonts w:asciiTheme="minorHAnsi" w:hAnsiTheme="minorHAnsi"/>
          <w:b/>
          <w:sz w:val="22"/>
          <w:szCs w:val="22"/>
        </w:rPr>
        <w:t>27</w:t>
      </w:r>
      <w:r w:rsidR="005C7D92" w:rsidRPr="00177292">
        <w:rPr>
          <w:rFonts w:asciiTheme="minorHAnsi" w:hAnsiTheme="minorHAnsi"/>
          <w:b/>
          <w:sz w:val="22"/>
          <w:szCs w:val="22"/>
        </w:rPr>
        <w:t xml:space="preserve">. </w:t>
      </w:r>
      <w:r w:rsidR="00710561">
        <w:rPr>
          <w:rFonts w:asciiTheme="minorHAnsi" w:hAnsiTheme="minorHAnsi"/>
          <w:b/>
          <w:sz w:val="22"/>
          <w:szCs w:val="22"/>
        </w:rPr>
        <w:t>června</w:t>
      </w:r>
      <w:r w:rsidR="005C7D92" w:rsidRPr="00177292">
        <w:rPr>
          <w:rFonts w:asciiTheme="minorHAnsi" w:hAnsiTheme="minorHAnsi"/>
          <w:b/>
          <w:sz w:val="22"/>
          <w:szCs w:val="22"/>
        </w:rPr>
        <w:t xml:space="preserve"> 201</w:t>
      </w:r>
      <w:r w:rsidR="00B37654">
        <w:rPr>
          <w:rFonts w:asciiTheme="minorHAnsi" w:hAnsiTheme="minorHAnsi"/>
          <w:b/>
          <w:sz w:val="22"/>
          <w:szCs w:val="22"/>
        </w:rPr>
        <w:t>9. V závěru loňského roku stejně</w:t>
      </w:r>
      <w:r w:rsidR="005C7D92" w:rsidRPr="00177292">
        <w:rPr>
          <w:rFonts w:asciiTheme="minorHAnsi" w:hAnsiTheme="minorHAnsi"/>
          <w:b/>
          <w:sz w:val="22"/>
          <w:szCs w:val="22"/>
        </w:rPr>
        <w:t xml:space="preserve"> </w:t>
      </w:r>
      <w:r w:rsidR="00B37654">
        <w:rPr>
          <w:rFonts w:asciiTheme="minorHAnsi" w:hAnsiTheme="minorHAnsi"/>
          <w:b/>
          <w:sz w:val="22"/>
          <w:szCs w:val="22"/>
        </w:rPr>
        <w:t>uspěly</w:t>
      </w:r>
      <w:r w:rsidR="005C7D92" w:rsidRPr="00177292">
        <w:rPr>
          <w:rFonts w:asciiTheme="minorHAnsi" w:hAnsiTheme="minorHAnsi"/>
          <w:b/>
          <w:sz w:val="22"/>
          <w:szCs w:val="22"/>
        </w:rPr>
        <w:t xml:space="preserve"> Nemocnice Děčín, o. z., a Masarykova nemocnice v Ústí nad Labem, o. z. </w:t>
      </w:r>
      <w:r w:rsidR="001230E6">
        <w:rPr>
          <w:rFonts w:asciiTheme="minorHAnsi" w:hAnsiTheme="minorHAnsi"/>
          <w:b/>
          <w:sz w:val="22"/>
          <w:szCs w:val="22"/>
        </w:rPr>
        <w:t xml:space="preserve">Letos v květnu se k nim přidala Nemocnice Most, o. z. </w:t>
      </w:r>
      <w:r w:rsidR="005C7D92" w:rsidRPr="00177292">
        <w:rPr>
          <w:rFonts w:asciiTheme="minorHAnsi" w:hAnsiTheme="minorHAnsi"/>
          <w:b/>
          <w:sz w:val="22"/>
          <w:szCs w:val="22"/>
        </w:rPr>
        <w:t>Akreditace SAK ČR má platnost tři roky.</w:t>
      </w:r>
      <w:r w:rsidR="005C7D92">
        <w:rPr>
          <w:rFonts w:ascii="Calibri" w:hAnsi="Calibri"/>
          <w:b/>
          <w:sz w:val="22"/>
          <w:szCs w:val="22"/>
        </w:rPr>
        <w:t xml:space="preserve">  </w:t>
      </w:r>
    </w:p>
    <w:p w:rsidR="005C7D92" w:rsidRDefault="005C7D92" w:rsidP="005C7D92">
      <w:pPr>
        <w:shd w:val="clear" w:color="auto" w:fill="FFFFFF"/>
        <w:rPr>
          <w:rFonts w:asciiTheme="minorHAnsi" w:hAnsiTheme="minorHAnsi"/>
          <w:bCs/>
          <w:sz w:val="22"/>
          <w:szCs w:val="22"/>
        </w:rPr>
      </w:pPr>
    </w:p>
    <w:p w:rsidR="005C7D92" w:rsidRPr="00C97C1D" w:rsidRDefault="005C7D92" w:rsidP="005C7D92">
      <w:pPr>
        <w:rPr>
          <w:rFonts w:asciiTheme="minorHAnsi" w:hAnsiTheme="minorHAnsi"/>
          <w:sz w:val="22"/>
          <w:szCs w:val="22"/>
        </w:rPr>
      </w:pPr>
      <w:r w:rsidRPr="00C97C1D">
        <w:rPr>
          <w:rFonts w:asciiTheme="minorHAnsi" w:hAnsiTheme="minorHAnsi"/>
          <w:sz w:val="22"/>
          <w:szCs w:val="22"/>
        </w:rPr>
        <w:t xml:space="preserve">Projekt „Implementace národních akreditačních standardů dle Spojené akreditační komise ČR“ ve všech nemocnicích Krajské zdravotní, a. s., probíhá od roku 2015. Cílem největšího poskytovatele zdravotnických služeb v Ústeckém kraji je získat akreditaci pro všech pět nemocnic do konce roku 2019. </w:t>
      </w:r>
    </w:p>
    <w:p w:rsidR="005C7D92" w:rsidRPr="00C97C1D" w:rsidRDefault="005C7D92" w:rsidP="005C7D92">
      <w:pPr>
        <w:rPr>
          <w:rFonts w:asciiTheme="minorHAnsi" w:hAnsiTheme="minorHAnsi"/>
          <w:sz w:val="22"/>
          <w:szCs w:val="22"/>
        </w:rPr>
      </w:pPr>
    </w:p>
    <w:p w:rsidR="005C7D92" w:rsidRPr="00C97C1D" w:rsidRDefault="005C7D92" w:rsidP="005C7D92">
      <w:pPr>
        <w:rPr>
          <w:rFonts w:asciiTheme="minorHAnsi" w:hAnsiTheme="minorHAnsi"/>
          <w:sz w:val="22"/>
          <w:szCs w:val="22"/>
        </w:rPr>
      </w:pPr>
      <w:r w:rsidRPr="00C97C1D">
        <w:rPr>
          <w:rFonts w:asciiTheme="minorHAnsi" w:hAnsiTheme="minorHAnsi"/>
          <w:sz w:val="22"/>
          <w:szCs w:val="22"/>
        </w:rPr>
        <w:t>„</w:t>
      </w:r>
      <w:r w:rsidR="00710561">
        <w:rPr>
          <w:rFonts w:asciiTheme="minorHAnsi" w:hAnsiTheme="minorHAnsi"/>
          <w:sz w:val="22"/>
          <w:szCs w:val="22"/>
        </w:rPr>
        <w:t>Vedení</w:t>
      </w:r>
      <w:r w:rsidR="004E4C6E">
        <w:rPr>
          <w:rFonts w:asciiTheme="minorHAnsi" w:hAnsiTheme="minorHAnsi"/>
          <w:sz w:val="22"/>
          <w:szCs w:val="22"/>
        </w:rPr>
        <w:t xml:space="preserve"> Krajské zdravotní</w:t>
      </w:r>
      <w:r w:rsidR="00710561">
        <w:rPr>
          <w:rFonts w:asciiTheme="minorHAnsi" w:hAnsiTheme="minorHAnsi"/>
          <w:sz w:val="22"/>
          <w:szCs w:val="22"/>
        </w:rPr>
        <w:t xml:space="preserve"> je na dobré cestě ke splnění jednoho ze svých důležitých cílů. Chomutovská nemocnice je již čtvrtou z pěti nemocnic, </w:t>
      </w:r>
      <w:r w:rsidR="00755CBD">
        <w:rPr>
          <w:rFonts w:asciiTheme="minorHAnsi" w:hAnsiTheme="minorHAnsi"/>
          <w:sz w:val="22"/>
          <w:szCs w:val="22"/>
        </w:rPr>
        <w:t>které společnost spravuje, s</w:t>
      </w:r>
      <w:r w:rsidR="00710561">
        <w:rPr>
          <w:rFonts w:asciiTheme="minorHAnsi" w:hAnsiTheme="minorHAnsi"/>
          <w:sz w:val="22"/>
          <w:szCs w:val="22"/>
        </w:rPr>
        <w:t xml:space="preserve"> </w:t>
      </w:r>
      <w:r w:rsidR="00755CBD">
        <w:rPr>
          <w:rFonts w:asciiTheme="minorHAnsi" w:hAnsiTheme="minorHAnsi"/>
          <w:sz w:val="22"/>
          <w:szCs w:val="22"/>
        </w:rPr>
        <w:t>prestižním</w:t>
      </w:r>
      <w:r w:rsidR="00710561">
        <w:rPr>
          <w:rFonts w:asciiTheme="minorHAnsi" w:hAnsiTheme="minorHAnsi"/>
          <w:sz w:val="22"/>
          <w:szCs w:val="22"/>
        </w:rPr>
        <w:t xml:space="preserve"> certi</w:t>
      </w:r>
      <w:r w:rsidR="00755CBD">
        <w:rPr>
          <w:rFonts w:asciiTheme="minorHAnsi" w:hAnsiTheme="minorHAnsi"/>
          <w:sz w:val="22"/>
          <w:szCs w:val="22"/>
        </w:rPr>
        <w:t>fikátem</w:t>
      </w:r>
      <w:r w:rsidR="00710561">
        <w:rPr>
          <w:rFonts w:asciiTheme="minorHAnsi" w:hAnsiTheme="minorHAnsi"/>
          <w:sz w:val="22"/>
          <w:szCs w:val="22"/>
        </w:rPr>
        <w:t xml:space="preserve">. Jsem přesvědčen, že také nemocnice v Teplicích, která má návštěvu akreditační komise před sebou, bude úspěšná a </w:t>
      </w:r>
      <w:r w:rsidR="00755CBD">
        <w:rPr>
          <w:rFonts w:asciiTheme="minorHAnsi" w:hAnsiTheme="minorHAnsi"/>
          <w:sz w:val="22"/>
          <w:szCs w:val="22"/>
        </w:rPr>
        <w:t>podaří se jí</w:t>
      </w:r>
      <w:r w:rsidR="004E4C6E">
        <w:rPr>
          <w:rFonts w:asciiTheme="minorHAnsi" w:hAnsiTheme="minorHAnsi"/>
          <w:sz w:val="22"/>
          <w:szCs w:val="22"/>
        </w:rPr>
        <w:t xml:space="preserve"> podmínky splnit a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7C1D">
        <w:rPr>
          <w:rFonts w:asciiTheme="minorHAnsi" w:hAnsiTheme="minorHAnsi"/>
          <w:sz w:val="22"/>
          <w:szCs w:val="22"/>
        </w:rPr>
        <w:t xml:space="preserve">akreditaci </w:t>
      </w:r>
      <w:r w:rsidR="004E4C6E">
        <w:rPr>
          <w:rFonts w:asciiTheme="minorHAnsi" w:hAnsiTheme="minorHAnsi"/>
          <w:sz w:val="22"/>
          <w:szCs w:val="22"/>
        </w:rPr>
        <w:t xml:space="preserve">do roku 2022 </w:t>
      </w:r>
      <w:r w:rsidRPr="00C97C1D">
        <w:rPr>
          <w:rFonts w:asciiTheme="minorHAnsi" w:hAnsiTheme="minorHAnsi"/>
          <w:sz w:val="22"/>
          <w:szCs w:val="22"/>
        </w:rPr>
        <w:t>získat</w:t>
      </w:r>
      <w:r w:rsidR="004E4C6E">
        <w:rPr>
          <w:rFonts w:asciiTheme="minorHAnsi" w:hAnsiTheme="minorHAnsi"/>
          <w:sz w:val="22"/>
          <w:szCs w:val="22"/>
        </w:rPr>
        <w:t xml:space="preserve">. </w:t>
      </w:r>
      <w:r w:rsidR="00755CBD">
        <w:rPr>
          <w:rFonts w:asciiTheme="minorHAnsi" w:hAnsiTheme="minorHAnsi"/>
          <w:sz w:val="22"/>
          <w:szCs w:val="22"/>
        </w:rPr>
        <w:t>Z</w:t>
      </w:r>
      <w:r w:rsidR="004E4C6E">
        <w:rPr>
          <w:rFonts w:asciiTheme="minorHAnsi" w:hAnsiTheme="minorHAnsi"/>
          <w:sz w:val="22"/>
          <w:szCs w:val="22"/>
        </w:rPr>
        <w:t>aměstnancům Krajské zdravotní v </w:t>
      </w:r>
      <w:r w:rsidR="00755CBD">
        <w:rPr>
          <w:rFonts w:asciiTheme="minorHAnsi" w:hAnsiTheme="minorHAnsi"/>
          <w:sz w:val="22"/>
          <w:szCs w:val="22"/>
        </w:rPr>
        <w:t>chomutovské</w:t>
      </w:r>
      <w:r w:rsidR="004E4C6E">
        <w:rPr>
          <w:rFonts w:asciiTheme="minorHAnsi" w:hAnsiTheme="minorHAnsi"/>
          <w:sz w:val="22"/>
          <w:szCs w:val="22"/>
        </w:rPr>
        <w:t xml:space="preserve"> nemocnici</w:t>
      </w:r>
      <w:r w:rsidR="002A3742">
        <w:rPr>
          <w:rFonts w:asciiTheme="minorHAnsi" w:hAnsiTheme="minorHAnsi"/>
          <w:sz w:val="22"/>
          <w:szCs w:val="22"/>
        </w:rPr>
        <w:t xml:space="preserve"> </w:t>
      </w:r>
      <w:r w:rsidR="00755CBD">
        <w:rPr>
          <w:rFonts w:asciiTheme="minorHAnsi" w:hAnsiTheme="minorHAnsi"/>
          <w:sz w:val="22"/>
          <w:szCs w:val="22"/>
        </w:rPr>
        <w:t xml:space="preserve">blahopřeji </w:t>
      </w:r>
      <w:r w:rsidR="002A3742">
        <w:rPr>
          <w:rFonts w:asciiTheme="minorHAnsi" w:hAnsiTheme="minorHAnsi"/>
          <w:sz w:val="22"/>
          <w:szCs w:val="22"/>
        </w:rPr>
        <w:t xml:space="preserve">a </w:t>
      </w:r>
      <w:r w:rsidR="00755CBD">
        <w:rPr>
          <w:rFonts w:asciiTheme="minorHAnsi" w:hAnsiTheme="minorHAnsi"/>
          <w:sz w:val="22"/>
          <w:szCs w:val="22"/>
        </w:rPr>
        <w:t>děkuji všem za přístup, díky kterému se tento významný krok nejen pro nemocnici, ale i pro celou Krajskou zdravotní, podařil</w:t>
      </w:r>
      <w:r>
        <w:rPr>
          <w:rFonts w:asciiTheme="minorHAnsi" w:hAnsiTheme="minorHAnsi" w:cs="OrandaAT-Roman"/>
          <w:iCs/>
          <w:sz w:val="22"/>
          <w:szCs w:val="22"/>
        </w:rPr>
        <w:t>,</w:t>
      </w:r>
      <w:r w:rsidRPr="00C97C1D">
        <w:rPr>
          <w:rFonts w:asciiTheme="minorHAnsi" w:hAnsiTheme="minorHAnsi"/>
          <w:sz w:val="22"/>
          <w:szCs w:val="22"/>
        </w:rPr>
        <w:t>“ zdůraznil Ing. Jiří Novák</w:t>
      </w:r>
      <w:r>
        <w:rPr>
          <w:rFonts w:asciiTheme="minorHAnsi" w:hAnsiTheme="minorHAnsi"/>
          <w:sz w:val="22"/>
          <w:szCs w:val="22"/>
        </w:rPr>
        <w:t>, předseda představenstva KZ</w:t>
      </w:r>
      <w:r w:rsidRPr="00C97C1D">
        <w:rPr>
          <w:rFonts w:asciiTheme="minorHAnsi" w:hAnsiTheme="minorHAnsi"/>
          <w:sz w:val="22"/>
          <w:szCs w:val="22"/>
        </w:rPr>
        <w:t>.</w:t>
      </w:r>
    </w:p>
    <w:p w:rsidR="005C7D92" w:rsidRDefault="005C7D92" w:rsidP="005C7D92">
      <w:pPr>
        <w:rPr>
          <w:rFonts w:ascii="Calibri" w:hAnsi="Calibri"/>
          <w:sz w:val="22"/>
          <w:szCs w:val="22"/>
        </w:rPr>
      </w:pPr>
    </w:p>
    <w:p w:rsidR="005C7D92" w:rsidRPr="00177292" w:rsidRDefault="005C7D92" w:rsidP="005C7D92">
      <w:pPr>
        <w:rPr>
          <w:rFonts w:asciiTheme="minorHAnsi" w:hAnsiTheme="minorHAnsi"/>
          <w:sz w:val="22"/>
          <w:szCs w:val="22"/>
        </w:rPr>
      </w:pPr>
      <w:r w:rsidRPr="00177292">
        <w:rPr>
          <w:rFonts w:asciiTheme="minorHAnsi" w:hAnsiTheme="minorHAnsi"/>
          <w:sz w:val="22"/>
          <w:szCs w:val="22"/>
        </w:rPr>
        <w:t>„</w:t>
      </w:r>
      <w:r w:rsidR="002A3742">
        <w:rPr>
          <w:rFonts w:asciiTheme="minorHAnsi" w:hAnsiTheme="minorHAnsi"/>
          <w:sz w:val="22"/>
          <w:szCs w:val="22"/>
        </w:rPr>
        <w:t xml:space="preserve">Akreditování zdravotnických zařízení je </w:t>
      </w:r>
      <w:r w:rsidR="00755CBD">
        <w:rPr>
          <w:rFonts w:asciiTheme="minorHAnsi" w:hAnsiTheme="minorHAnsi"/>
          <w:sz w:val="22"/>
          <w:szCs w:val="22"/>
        </w:rPr>
        <w:t>jistě velmi dobrým signálem</w:t>
      </w:r>
      <w:r w:rsidR="00F33C86">
        <w:rPr>
          <w:rFonts w:asciiTheme="minorHAnsi" w:hAnsiTheme="minorHAnsi"/>
          <w:sz w:val="22"/>
          <w:szCs w:val="22"/>
        </w:rPr>
        <w:t xml:space="preserve"> pro veřejnost</w:t>
      </w:r>
      <w:r w:rsidR="00A7667E">
        <w:rPr>
          <w:rFonts w:asciiTheme="minorHAnsi" w:hAnsiTheme="minorHAnsi"/>
          <w:sz w:val="22"/>
          <w:szCs w:val="22"/>
        </w:rPr>
        <w:t xml:space="preserve">, že Krajská zdravotní se </w:t>
      </w:r>
      <w:r w:rsidR="00F33C86">
        <w:rPr>
          <w:rFonts w:asciiTheme="minorHAnsi" w:hAnsiTheme="minorHAnsi"/>
          <w:sz w:val="22"/>
          <w:szCs w:val="22"/>
        </w:rPr>
        <w:t xml:space="preserve">snaží neustále zlepšovat kvalitu péče v každé ze svých nemocnic. Dosáhnout úspěchu, jakým je </w:t>
      </w:r>
      <w:r w:rsidR="00A7667E">
        <w:rPr>
          <w:rFonts w:asciiTheme="minorHAnsi" w:hAnsiTheme="minorHAnsi"/>
          <w:sz w:val="22"/>
          <w:szCs w:val="22"/>
        </w:rPr>
        <w:t xml:space="preserve">obdržet </w:t>
      </w:r>
      <w:r w:rsidR="00F33C86">
        <w:rPr>
          <w:rFonts w:asciiTheme="minorHAnsi" w:hAnsiTheme="minorHAnsi"/>
          <w:sz w:val="22"/>
          <w:szCs w:val="22"/>
        </w:rPr>
        <w:t xml:space="preserve"> osvědčení o splnění národních akreditačních standardů, není jednoduché. O to víc si cením, že naši zaměstnanci v </w:t>
      </w:r>
      <w:r w:rsidR="00E82CA3">
        <w:rPr>
          <w:rFonts w:asciiTheme="minorHAnsi" w:hAnsiTheme="minorHAnsi"/>
          <w:sz w:val="22"/>
          <w:szCs w:val="22"/>
        </w:rPr>
        <w:t>Chomutově</w:t>
      </w:r>
      <w:r w:rsidR="00F33C86">
        <w:rPr>
          <w:rFonts w:asciiTheme="minorHAnsi" w:hAnsiTheme="minorHAnsi"/>
          <w:sz w:val="22"/>
          <w:szCs w:val="22"/>
        </w:rPr>
        <w:t xml:space="preserve">, stejně jako předtím jejich kolegové v Děčíně, Ústí nad Labem a Mostě, </w:t>
      </w:r>
      <w:r w:rsidR="00A7667E">
        <w:rPr>
          <w:rFonts w:asciiTheme="minorHAnsi" w:hAnsiTheme="minorHAnsi"/>
          <w:sz w:val="22"/>
          <w:szCs w:val="22"/>
        </w:rPr>
        <w:t>pro nemocnice certifikát</w:t>
      </w:r>
      <w:r w:rsidR="00F33C86">
        <w:rPr>
          <w:rFonts w:asciiTheme="minorHAnsi" w:hAnsiTheme="minorHAnsi"/>
          <w:sz w:val="22"/>
          <w:szCs w:val="22"/>
        </w:rPr>
        <w:t xml:space="preserve"> </w:t>
      </w:r>
      <w:r w:rsidR="00A7667E">
        <w:rPr>
          <w:rFonts w:asciiTheme="minorHAnsi" w:hAnsiTheme="minorHAnsi"/>
          <w:sz w:val="22"/>
          <w:szCs w:val="22"/>
        </w:rPr>
        <w:t>na dobu tří let získali</w:t>
      </w:r>
      <w:r w:rsidRPr="00177292">
        <w:rPr>
          <w:rFonts w:asciiTheme="minorHAnsi" w:hAnsiTheme="minorHAnsi"/>
          <w:sz w:val="22"/>
          <w:szCs w:val="22"/>
        </w:rPr>
        <w:t xml:space="preserve">,“ </w:t>
      </w:r>
      <w:r w:rsidR="00B60A61" w:rsidRPr="00177292">
        <w:rPr>
          <w:rFonts w:asciiTheme="minorHAnsi" w:hAnsiTheme="minorHAnsi"/>
          <w:sz w:val="22"/>
          <w:szCs w:val="22"/>
        </w:rPr>
        <w:t>řekl</w:t>
      </w:r>
      <w:r w:rsidRPr="00177292">
        <w:rPr>
          <w:rFonts w:asciiTheme="minorHAnsi" w:hAnsiTheme="minorHAnsi"/>
          <w:sz w:val="22"/>
          <w:szCs w:val="22"/>
        </w:rPr>
        <w:t xml:space="preserve"> Ing. Petr Fiala, generální ředitel KZ.</w:t>
      </w:r>
      <w:bookmarkStart w:id="0" w:name="_GoBack"/>
      <w:bookmarkEnd w:id="0"/>
    </w:p>
    <w:p w:rsidR="005C7D92" w:rsidRDefault="005C7D92" w:rsidP="005C7D92">
      <w:pPr>
        <w:rPr>
          <w:rFonts w:ascii="Calibri" w:hAnsi="Calibri"/>
          <w:sz w:val="22"/>
          <w:szCs w:val="22"/>
        </w:rPr>
      </w:pPr>
    </w:p>
    <w:p w:rsidR="005C7D92" w:rsidRPr="0069724A" w:rsidRDefault="005C7D92" w:rsidP="00D04E75">
      <w:pPr>
        <w:pStyle w:val="Normlnweb"/>
        <w:rPr>
          <w:rFonts w:asciiTheme="minorHAnsi" w:hAnsiTheme="minorHAnsi" w:cs="Tahoma"/>
          <w:sz w:val="22"/>
          <w:szCs w:val="22"/>
        </w:rPr>
      </w:pPr>
      <w:r w:rsidRPr="00306311">
        <w:rPr>
          <w:rFonts w:asciiTheme="minorHAnsi" w:hAnsiTheme="minorHAnsi"/>
          <w:sz w:val="22"/>
          <w:szCs w:val="22"/>
        </w:rPr>
        <w:t>„</w:t>
      </w:r>
      <w:r w:rsidR="00D04E75" w:rsidRPr="0069724A">
        <w:rPr>
          <w:rFonts w:asciiTheme="minorHAnsi" w:hAnsiTheme="minorHAnsi"/>
          <w:sz w:val="22"/>
          <w:szCs w:val="22"/>
        </w:rPr>
        <w:t>Naše nemocnice se zařadila mezi akreditovaná pracoviště jako  čtvrtá v pořadí - po děčínské, ústecké a mostecké nemocnici.</w:t>
      </w:r>
      <w:r w:rsidR="00D04E75" w:rsidRPr="0069724A">
        <w:rPr>
          <w:rFonts w:asciiTheme="minorHAnsi" w:hAnsiTheme="minorHAnsi" w:cs="Tahoma"/>
          <w:sz w:val="22"/>
          <w:szCs w:val="22"/>
        </w:rPr>
        <w:t xml:space="preserve"> </w:t>
      </w:r>
      <w:r w:rsidR="00D04E75" w:rsidRPr="0069724A">
        <w:rPr>
          <w:rFonts w:asciiTheme="minorHAnsi" w:hAnsiTheme="minorHAnsi"/>
          <w:sz w:val="22"/>
          <w:szCs w:val="22"/>
        </w:rPr>
        <w:t>Oceňuji pomoc kolegů z Děčína, Ústí nad Labem a Mostu. Děkuji  týmu z </w:t>
      </w:r>
      <w:r w:rsidR="00306311">
        <w:rPr>
          <w:rFonts w:asciiTheme="minorHAnsi" w:hAnsiTheme="minorHAnsi"/>
          <w:sz w:val="22"/>
          <w:szCs w:val="22"/>
        </w:rPr>
        <w:t xml:space="preserve">vedení </w:t>
      </w:r>
      <w:r w:rsidR="00A7667E" w:rsidRPr="0069724A">
        <w:rPr>
          <w:rFonts w:asciiTheme="minorHAnsi" w:hAnsiTheme="minorHAnsi"/>
          <w:sz w:val="22"/>
          <w:szCs w:val="22"/>
        </w:rPr>
        <w:t>Krajské zdravotní, který nám v akreditaci byl nápomocen</w:t>
      </w:r>
      <w:r w:rsidR="00D04E75" w:rsidRPr="0069724A">
        <w:rPr>
          <w:rFonts w:asciiTheme="minorHAnsi" w:hAnsiTheme="minorHAnsi"/>
          <w:sz w:val="22"/>
          <w:szCs w:val="22"/>
        </w:rPr>
        <w:t>. Děkuji  všem zaměstnancům chomutovské nemocnice za jejich píli a velkou snahu o t</w:t>
      </w:r>
      <w:r w:rsidR="00A7667E" w:rsidRPr="0069724A">
        <w:rPr>
          <w:rFonts w:asciiTheme="minorHAnsi" w:hAnsiTheme="minorHAnsi"/>
          <w:sz w:val="22"/>
          <w:szCs w:val="22"/>
        </w:rPr>
        <w:t>o, aby jejich pracoviště dopadla</w:t>
      </w:r>
      <w:r w:rsidR="00D04E75" w:rsidRPr="0069724A">
        <w:rPr>
          <w:rFonts w:asciiTheme="minorHAnsi" w:hAnsiTheme="minorHAnsi"/>
          <w:sz w:val="22"/>
          <w:szCs w:val="22"/>
        </w:rPr>
        <w:t xml:space="preserve"> při akreditačním šetření co nejlépe. Akreditační komisí jsme byli oce</w:t>
      </w:r>
      <w:r w:rsidR="00A7667E" w:rsidRPr="0069724A">
        <w:rPr>
          <w:rFonts w:asciiTheme="minorHAnsi" w:hAnsiTheme="minorHAnsi"/>
          <w:sz w:val="22"/>
          <w:szCs w:val="22"/>
        </w:rPr>
        <w:t>něni za velkou vstřícnost, milé prostředí, klidné  a dobré</w:t>
      </w:r>
      <w:r w:rsidR="00D04E75" w:rsidRPr="0069724A">
        <w:rPr>
          <w:rFonts w:asciiTheme="minorHAnsi" w:hAnsiTheme="minorHAnsi"/>
          <w:sz w:val="22"/>
          <w:szCs w:val="22"/>
        </w:rPr>
        <w:t xml:space="preserve"> od</w:t>
      </w:r>
      <w:r w:rsidR="00A7667E" w:rsidRPr="0069724A">
        <w:rPr>
          <w:rFonts w:asciiTheme="minorHAnsi" w:hAnsiTheme="minorHAnsi"/>
          <w:sz w:val="22"/>
          <w:szCs w:val="22"/>
        </w:rPr>
        <w:t xml:space="preserve">povědi </w:t>
      </w:r>
      <w:r w:rsidR="00D04E75" w:rsidRPr="0069724A">
        <w:rPr>
          <w:rFonts w:asciiTheme="minorHAnsi" w:hAnsiTheme="minorHAnsi"/>
          <w:sz w:val="22"/>
          <w:szCs w:val="22"/>
        </w:rPr>
        <w:t>na položené otázky. Vynaložíme veškeré úsilí, abychom si akreditaci</w:t>
      </w:r>
      <w:r w:rsidR="00A7667E" w:rsidRPr="0069724A">
        <w:rPr>
          <w:rFonts w:asciiTheme="minorHAnsi" w:hAnsiTheme="minorHAnsi"/>
          <w:sz w:val="22"/>
          <w:szCs w:val="22"/>
        </w:rPr>
        <w:t xml:space="preserve"> nadále udrželi a dobře obstáli </w:t>
      </w:r>
      <w:r w:rsidR="00D04E75" w:rsidRPr="0069724A">
        <w:rPr>
          <w:rFonts w:asciiTheme="minorHAnsi" w:hAnsiTheme="minorHAnsi"/>
          <w:sz w:val="22"/>
          <w:szCs w:val="22"/>
        </w:rPr>
        <w:t>při dalším akreditačním šetření, které proběhne za tři roky</w:t>
      </w:r>
      <w:r w:rsidRPr="00306311">
        <w:rPr>
          <w:rFonts w:asciiTheme="minorHAnsi" w:hAnsiTheme="minorHAnsi"/>
          <w:sz w:val="22"/>
          <w:szCs w:val="22"/>
        </w:rPr>
        <w:t xml:space="preserve">,“ </w:t>
      </w:r>
      <w:r w:rsidR="008012FD" w:rsidRPr="00306311">
        <w:rPr>
          <w:rFonts w:asciiTheme="minorHAnsi" w:hAnsiTheme="minorHAnsi"/>
          <w:sz w:val="22"/>
          <w:szCs w:val="22"/>
        </w:rPr>
        <w:t>uvedl</w:t>
      </w:r>
      <w:r w:rsidR="00D04E75" w:rsidRPr="00306311">
        <w:rPr>
          <w:rFonts w:asciiTheme="minorHAnsi" w:hAnsiTheme="minorHAnsi"/>
          <w:sz w:val="22"/>
          <w:szCs w:val="22"/>
        </w:rPr>
        <w:t>a</w:t>
      </w:r>
      <w:r w:rsidR="008012FD" w:rsidRPr="00306311">
        <w:rPr>
          <w:rFonts w:asciiTheme="minorHAnsi" w:hAnsiTheme="minorHAnsi"/>
          <w:sz w:val="22"/>
          <w:szCs w:val="22"/>
        </w:rPr>
        <w:t xml:space="preserve"> </w:t>
      </w:r>
      <w:r w:rsidRPr="00306311">
        <w:rPr>
          <w:rFonts w:asciiTheme="minorHAnsi" w:hAnsiTheme="minorHAnsi"/>
          <w:sz w:val="22"/>
          <w:szCs w:val="22"/>
        </w:rPr>
        <w:t xml:space="preserve">MUDr. </w:t>
      </w:r>
      <w:r w:rsidR="00D04E75" w:rsidRPr="00306311">
        <w:rPr>
          <w:rFonts w:asciiTheme="minorHAnsi" w:hAnsiTheme="minorHAnsi"/>
          <w:sz w:val="22"/>
          <w:szCs w:val="22"/>
        </w:rPr>
        <w:t>Irena Voříšková</w:t>
      </w:r>
      <w:r w:rsidRPr="00306311">
        <w:rPr>
          <w:rFonts w:asciiTheme="minorHAnsi" w:hAnsiTheme="minorHAnsi"/>
          <w:sz w:val="22"/>
          <w:szCs w:val="22"/>
        </w:rPr>
        <w:t>, ředitel</w:t>
      </w:r>
      <w:r w:rsidR="00D04E75" w:rsidRPr="00306311">
        <w:rPr>
          <w:rFonts w:asciiTheme="minorHAnsi" w:hAnsiTheme="minorHAnsi"/>
          <w:sz w:val="22"/>
          <w:szCs w:val="22"/>
        </w:rPr>
        <w:t>ka</w:t>
      </w:r>
      <w:r w:rsidRPr="00306311">
        <w:rPr>
          <w:rFonts w:asciiTheme="minorHAnsi" w:hAnsiTheme="minorHAnsi"/>
          <w:sz w:val="22"/>
          <w:szCs w:val="22"/>
        </w:rPr>
        <w:t xml:space="preserve"> zdravotní </w:t>
      </w:r>
      <w:r w:rsidR="008012FD" w:rsidRPr="00306311">
        <w:rPr>
          <w:rFonts w:asciiTheme="minorHAnsi" w:hAnsiTheme="minorHAnsi"/>
          <w:sz w:val="22"/>
          <w:szCs w:val="22"/>
        </w:rPr>
        <w:t xml:space="preserve">péče Krajské zdravotní, a. s. - </w:t>
      </w:r>
      <w:r w:rsidRPr="00306311">
        <w:rPr>
          <w:rFonts w:asciiTheme="minorHAnsi" w:hAnsiTheme="minorHAnsi"/>
          <w:sz w:val="22"/>
          <w:szCs w:val="22"/>
        </w:rPr>
        <w:t xml:space="preserve">Nemocnice </w:t>
      </w:r>
      <w:r w:rsidR="00D04E75" w:rsidRPr="00306311">
        <w:rPr>
          <w:rFonts w:asciiTheme="minorHAnsi" w:hAnsiTheme="minorHAnsi"/>
          <w:sz w:val="22"/>
          <w:szCs w:val="22"/>
        </w:rPr>
        <w:t>Chomutov</w:t>
      </w:r>
      <w:r w:rsidRPr="00306311">
        <w:rPr>
          <w:rFonts w:asciiTheme="minorHAnsi" w:hAnsiTheme="minorHAnsi"/>
          <w:sz w:val="22"/>
          <w:szCs w:val="22"/>
        </w:rPr>
        <w:t>, o. z.</w:t>
      </w:r>
    </w:p>
    <w:p w:rsidR="005C7D92" w:rsidRDefault="005C7D92" w:rsidP="005C7D92">
      <w:pPr>
        <w:rPr>
          <w:rFonts w:ascii="Calibri" w:hAnsi="Calibri"/>
          <w:sz w:val="22"/>
          <w:szCs w:val="22"/>
        </w:rPr>
      </w:pPr>
    </w:p>
    <w:p w:rsidR="005C7D92" w:rsidRPr="00177292" w:rsidRDefault="005C7D92" w:rsidP="005C7D92">
      <w:pPr>
        <w:rPr>
          <w:rFonts w:asciiTheme="minorHAnsi" w:hAnsiTheme="minorHAnsi"/>
          <w:sz w:val="22"/>
          <w:szCs w:val="22"/>
        </w:rPr>
      </w:pPr>
      <w:r w:rsidRPr="00177292">
        <w:rPr>
          <w:rFonts w:asciiTheme="minorHAnsi" w:hAnsiTheme="minorHAnsi"/>
          <w:sz w:val="22"/>
          <w:szCs w:val="22"/>
        </w:rPr>
        <w:t>D</w:t>
      </w:r>
      <w:r w:rsidR="00B60A61" w:rsidRPr="00177292">
        <w:rPr>
          <w:rFonts w:asciiTheme="minorHAnsi" w:hAnsiTheme="minorHAnsi"/>
          <w:sz w:val="22"/>
          <w:szCs w:val="22"/>
        </w:rPr>
        <w:t>o podzimu loňského roku</w:t>
      </w:r>
      <w:r w:rsidRPr="00177292">
        <w:rPr>
          <w:rFonts w:asciiTheme="minorHAnsi" w:hAnsiTheme="minorHAnsi"/>
          <w:sz w:val="22"/>
          <w:szCs w:val="22"/>
        </w:rPr>
        <w:t xml:space="preserve"> Certifikát o udělení akreditace na základě splnění akreditačních standardů SAK ČR vlastnilo jen Oddělení následné péče Krajské zdravotní, a. s. – Masarykovy nemocnice v Ústí nad Labem, o. z., sídlící v Ryjicích. Akreditaci podle národních akreditačních standardů SAK ČR získala Nemocnice následné péče Ryjice, p. o., již v roce 2010. Následně prošla reakreditačním šetřením a obhájila akreditaci v roce 2013. Ústecký kraj včlenil bývalou Nemocnici následné péče Ryjice pod Krajskou zdravotní, a. s., v roce 2015. Ryjické zařízení pak zvládlo další plánovanou reakreditaci v listopadu 2016.</w:t>
      </w:r>
    </w:p>
    <w:p w:rsidR="005C7D92" w:rsidRDefault="005C7D92" w:rsidP="005C7D92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:rsidR="005C7D92" w:rsidRDefault="005C7D92" w:rsidP="005C7D92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:rsidR="005C7D92" w:rsidRDefault="005C7D92" w:rsidP="005C7D92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1054AC">
        <w:rPr>
          <w:rFonts w:asciiTheme="minorHAnsi" w:hAnsiTheme="minorHAnsi"/>
          <w:b/>
          <w:bCs/>
          <w:i/>
          <w:sz w:val="22"/>
          <w:szCs w:val="22"/>
          <w:u w:val="single"/>
        </w:rPr>
        <w:t>Doplňující informace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o akreditaci</w:t>
      </w:r>
      <w:r w:rsidRPr="001054AC">
        <w:rPr>
          <w:rFonts w:asciiTheme="minorHAnsi" w:hAnsiTheme="minorHAnsi"/>
          <w:b/>
          <w:bCs/>
          <w:i/>
          <w:sz w:val="22"/>
          <w:szCs w:val="22"/>
          <w:u w:val="single"/>
        </w:rPr>
        <w:t>:</w:t>
      </w:r>
    </w:p>
    <w:p w:rsidR="005C7D92" w:rsidRPr="001054AC" w:rsidRDefault="005C7D92" w:rsidP="005C7D92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:rsidR="005C7D92" w:rsidRPr="001054AC" w:rsidRDefault="005C7D92" w:rsidP="005C7D92">
      <w:pPr>
        <w:rPr>
          <w:rFonts w:asciiTheme="minorHAnsi" w:hAnsiTheme="minorHAnsi"/>
          <w:bCs/>
          <w:i/>
          <w:sz w:val="22"/>
          <w:szCs w:val="22"/>
        </w:rPr>
      </w:pPr>
      <w:r w:rsidRPr="00B37654">
        <w:rPr>
          <w:rFonts w:asciiTheme="minorHAnsi" w:hAnsiTheme="minorHAnsi"/>
          <w:bCs/>
          <w:i/>
          <w:sz w:val="22"/>
          <w:szCs w:val="22"/>
        </w:rPr>
        <w:lastRenderedPageBreak/>
        <w:t xml:space="preserve">Spojená akreditační komise, o. p. s., </w:t>
      </w:r>
      <w:r w:rsidR="00B37654">
        <w:rPr>
          <w:rFonts w:asciiTheme="minorHAnsi" w:hAnsiTheme="minorHAnsi"/>
          <w:bCs/>
          <w:i/>
          <w:sz w:val="22"/>
          <w:szCs w:val="22"/>
        </w:rPr>
        <w:t>vydal</w:t>
      </w:r>
      <w:r w:rsidRPr="00B37654">
        <w:rPr>
          <w:rFonts w:asciiTheme="minorHAnsi" w:hAnsiTheme="minorHAnsi"/>
          <w:bCs/>
          <w:i/>
          <w:sz w:val="22"/>
          <w:szCs w:val="22"/>
        </w:rPr>
        <w:t xml:space="preserve">a „Certifikát o udělení akreditace“ </w:t>
      </w:r>
      <w:r w:rsidRPr="00B37654">
        <w:rPr>
          <w:rFonts w:ascii="Calibri" w:hAnsi="Calibri"/>
          <w:i/>
          <w:sz w:val="22"/>
          <w:szCs w:val="22"/>
        </w:rPr>
        <w:t xml:space="preserve">Krajské zdravotní, a. s. – Nemocnici </w:t>
      </w:r>
      <w:r w:rsidR="00773611">
        <w:rPr>
          <w:rFonts w:ascii="Calibri" w:hAnsi="Calibri"/>
          <w:i/>
          <w:sz w:val="22"/>
          <w:szCs w:val="22"/>
        </w:rPr>
        <w:t>Chomutov, o. z., 27. 6. 2019 s platností do 26. 6</w:t>
      </w:r>
      <w:r w:rsidR="002B20B5" w:rsidRPr="00B37654">
        <w:rPr>
          <w:rFonts w:ascii="Calibri" w:hAnsi="Calibri"/>
          <w:i/>
          <w:sz w:val="22"/>
          <w:szCs w:val="22"/>
        </w:rPr>
        <w:t xml:space="preserve">. 2022. V loňském roce komise </w:t>
      </w:r>
      <w:r w:rsidR="00B37654">
        <w:rPr>
          <w:rFonts w:ascii="Calibri" w:hAnsi="Calibri"/>
          <w:i/>
          <w:sz w:val="22"/>
          <w:szCs w:val="22"/>
        </w:rPr>
        <w:t>při</w:t>
      </w:r>
      <w:r w:rsidR="002B20B5" w:rsidRPr="00B37654">
        <w:rPr>
          <w:rFonts w:ascii="Calibri" w:hAnsi="Calibri"/>
          <w:i/>
          <w:sz w:val="22"/>
          <w:szCs w:val="22"/>
        </w:rPr>
        <w:t>dělila certifikát</w:t>
      </w:r>
      <w:r w:rsidRPr="00B37654">
        <w:rPr>
          <w:rFonts w:ascii="Calibri" w:hAnsi="Calibri"/>
          <w:i/>
          <w:sz w:val="22"/>
          <w:szCs w:val="22"/>
        </w:rPr>
        <w:t xml:space="preserve"> </w:t>
      </w:r>
      <w:r w:rsidR="002B20B5" w:rsidRPr="00B37654">
        <w:rPr>
          <w:rFonts w:ascii="Calibri" w:hAnsi="Calibri"/>
          <w:i/>
          <w:sz w:val="22"/>
          <w:szCs w:val="22"/>
        </w:rPr>
        <w:t xml:space="preserve">Krajské zdravotní, a. s. – Nemocnici Děčín, o. z., 28. 11. 2018 s platností do 27. 11. 2021 </w:t>
      </w:r>
      <w:r w:rsidRPr="00B37654">
        <w:rPr>
          <w:rFonts w:ascii="Calibri" w:hAnsi="Calibri"/>
          <w:i/>
          <w:sz w:val="22"/>
          <w:szCs w:val="22"/>
        </w:rPr>
        <w:t xml:space="preserve">a Krajské zdravotní, a. s. - Masarykově nemocnice v Ústí nad Labem, o. z., </w:t>
      </w:r>
      <w:r w:rsidRPr="00B37654">
        <w:rPr>
          <w:rFonts w:asciiTheme="minorHAnsi" w:hAnsiTheme="minorHAnsi"/>
          <w:bCs/>
          <w:i/>
          <w:sz w:val="22"/>
          <w:szCs w:val="22"/>
        </w:rPr>
        <w:t xml:space="preserve">14. 12. 2018 </w:t>
      </w:r>
      <w:r w:rsidRPr="00B37654">
        <w:rPr>
          <w:rFonts w:ascii="Calibri" w:hAnsi="Calibri"/>
          <w:i/>
          <w:sz w:val="22"/>
          <w:szCs w:val="22"/>
        </w:rPr>
        <w:t>s platností do 13. 12. 2021</w:t>
      </w:r>
      <w:r w:rsidRPr="00B37654">
        <w:rPr>
          <w:rFonts w:asciiTheme="minorHAnsi" w:hAnsiTheme="minorHAnsi"/>
          <w:bCs/>
          <w:i/>
          <w:sz w:val="22"/>
          <w:szCs w:val="22"/>
        </w:rPr>
        <w:t>.</w:t>
      </w:r>
      <w:r w:rsidRPr="001054AC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3616FD">
        <w:rPr>
          <w:rFonts w:asciiTheme="minorHAnsi" w:hAnsiTheme="minorHAnsi"/>
          <w:bCs/>
          <w:i/>
          <w:sz w:val="22"/>
          <w:szCs w:val="22"/>
        </w:rPr>
        <w:t>Letos již certifikát získala Krajská zdravotní, a. s. – Nemocnice Most, o. z.</w:t>
      </w:r>
      <w:r w:rsidR="00D04E75">
        <w:rPr>
          <w:rFonts w:asciiTheme="minorHAnsi" w:hAnsiTheme="minorHAnsi"/>
          <w:bCs/>
          <w:i/>
          <w:sz w:val="22"/>
          <w:szCs w:val="22"/>
        </w:rPr>
        <w:t xml:space="preserve">, 24. 5. 2019 s platností do 23. 5. 2022. </w:t>
      </w:r>
    </w:p>
    <w:p w:rsidR="005C7D92" w:rsidRPr="001054AC" w:rsidRDefault="005C7D92" w:rsidP="005C7D92">
      <w:pPr>
        <w:rPr>
          <w:rFonts w:asciiTheme="minorHAnsi" w:hAnsiTheme="minorHAnsi"/>
          <w:bCs/>
          <w:i/>
          <w:sz w:val="22"/>
          <w:szCs w:val="22"/>
        </w:rPr>
      </w:pPr>
    </w:p>
    <w:p w:rsidR="005C7D92" w:rsidRDefault="005C7D92" w:rsidP="005C7D92">
      <w:pPr>
        <w:rPr>
          <w:rFonts w:asciiTheme="minorHAnsi" w:hAnsiTheme="minorHAnsi"/>
          <w:bCs/>
          <w:i/>
          <w:sz w:val="22"/>
          <w:szCs w:val="22"/>
        </w:rPr>
      </w:pPr>
      <w:r w:rsidRPr="001054AC">
        <w:rPr>
          <w:rFonts w:asciiTheme="minorHAnsi" w:hAnsiTheme="minorHAnsi"/>
          <w:bCs/>
          <w:i/>
          <w:sz w:val="22"/>
          <w:szCs w:val="22"/>
        </w:rPr>
        <w:t xml:space="preserve">Uvedení poskytovatelé zdravotních služeb úspěšně absolvovali akreditační šetření a splnili požadavky akreditačních standardů Spojené akreditační komise, o. p. s. Současně tento poskytovatel splnil požadavky všech minimálních hodnotících standardů řízení kvality a bezpečí v souladu s ustanovením </w:t>
      </w:r>
      <w:r>
        <w:rPr>
          <w:rFonts w:asciiTheme="minorHAnsi" w:hAnsiTheme="minorHAnsi"/>
          <w:bCs/>
          <w:i/>
          <w:sz w:val="22"/>
          <w:szCs w:val="22"/>
        </w:rPr>
        <w:t>§</w:t>
      </w:r>
      <w:r w:rsidRPr="001054AC">
        <w:rPr>
          <w:rFonts w:asciiTheme="minorHAnsi" w:hAnsiTheme="minorHAnsi"/>
          <w:bCs/>
          <w:i/>
          <w:sz w:val="22"/>
          <w:szCs w:val="22"/>
        </w:rPr>
        <w:t xml:space="preserve"> 105 zákona č. 372/2011 Sb. o zdravotních službách a podmínkách jejich poskytování a s vyhláškou č. 102/2012 Sb. o hodnocení kvality a bezpečí lůžkové zdravotní péče.</w:t>
      </w:r>
    </w:p>
    <w:p w:rsidR="00A53740" w:rsidRDefault="00A53740" w:rsidP="005C7D92">
      <w:pPr>
        <w:rPr>
          <w:rFonts w:asciiTheme="minorHAnsi" w:hAnsiTheme="minorHAnsi"/>
          <w:bCs/>
          <w:i/>
          <w:sz w:val="22"/>
          <w:szCs w:val="22"/>
        </w:rPr>
      </w:pPr>
    </w:p>
    <w:p w:rsidR="005C7D92" w:rsidRDefault="003616FD" w:rsidP="005C7D92">
      <w:pPr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noProof/>
          <w:sz w:val="22"/>
          <w:szCs w:val="22"/>
        </w:rPr>
        <w:t xml:space="preserve">   </w:t>
      </w:r>
      <w:r w:rsidRPr="003616FD">
        <w:rPr>
          <w:rFonts w:asciiTheme="minorHAnsi" w:hAnsiTheme="minorHAnsi"/>
          <w:bCs/>
          <w:i/>
          <w:noProof/>
          <w:sz w:val="22"/>
          <w:szCs w:val="22"/>
        </w:rPr>
        <w:drawing>
          <wp:inline distT="0" distB="0" distL="0" distR="0">
            <wp:extent cx="1913154" cy="638039"/>
            <wp:effectExtent l="0" t="0" r="0" b="0"/>
            <wp:docPr id="4" name="Obrázek 4" descr="C:\Users\Ivo.Chrastecky\Documents\LOGA KZ_ÚK_ PARTNEŘI\Loga KZ_OZ_klinik_pracovišť\loga-oz-CV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-oz-CV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67" cy="65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i/>
          <w:noProof/>
          <w:sz w:val="22"/>
          <w:szCs w:val="22"/>
        </w:rPr>
        <w:t xml:space="preserve">           </w:t>
      </w:r>
      <w:r w:rsidR="00177292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177292" w:rsidRPr="00177292">
        <w:rPr>
          <w:rFonts w:asciiTheme="minorHAnsi" w:hAnsiTheme="minorHAnsi"/>
          <w:bCs/>
          <w:i/>
          <w:noProof/>
          <w:sz w:val="22"/>
          <w:szCs w:val="22"/>
        </w:rPr>
        <w:drawing>
          <wp:inline distT="0" distB="0" distL="0" distR="0">
            <wp:extent cx="695325" cy="695325"/>
            <wp:effectExtent l="0" t="0" r="9525" b="9525"/>
            <wp:docPr id="3" name="Obrázek 3" descr="C:\Users\Ivo.Chrastecky\Desktop\Nemocnice Most akreditace SAK na web\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esktop\Nemocnice Most akreditace SAK na web\s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40" w:rsidRDefault="00A53740" w:rsidP="005C7D92">
      <w:pPr>
        <w:rPr>
          <w:rFonts w:asciiTheme="minorHAnsi" w:hAnsiTheme="minorHAnsi"/>
          <w:bCs/>
          <w:i/>
          <w:sz w:val="22"/>
          <w:szCs w:val="22"/>
        </w:rPr>
      </w:pPr>
    </w:p>
    <w:p w:rsidR="005C7D92" w:rsidRDefault="00B37654" w:rsidP="005C7D92">
      <w:pPr>
        <w:rPr>
          <w:rStyle w:val="Hypertextovodkaz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Certifikát a foto</w:t>
      </w:r>
      <w:r w:rsidR="00D551D0">
        <w:rPr>
          <w:rFonts w:ascii="Calibri" w:hAnsi="Calibri"/>
          <w:sz w:val="22"/>
          <w:szCs w:val="22"/>
        </w:rPr>
        <w:t xml:space="preserve"> </w:t>
      </w:r>
      <w:r w:rsidR="005C7D92">
        <w:rPr>
          <w:rFonts w:ascii="Calibri" w:hAnsi="Calibri"/>
          <w:sz w:val="22"/>
          <w:szCs w:val="22"/>
        </w:rPr>
        <w:t>naleznete na </w:t>
      </w:r>
      <w:hyperlink r:id="rId9" w:history="1">
        <w:r w:rsidR="005C7D92" w:rsidRPr="00A90908">
          <w:rPr>
            <w:rStyle w:val="Hypertextovodkaz"/>
            <w:rFonts w:ascii="Calibri" w:hAnsi="Calibri"/>
            <w:b/>
            <w:sz w:val="22"/>
            <w:szCs w:val="22"/>
          </w:rPr>
          <w:t>http://www.kzcr.eu/</w:t>
        </w:r>
      </w:hyperlink>
      <w:r w:rsidR="005C7D92">
        <w:rPr>
          <w:rStyle w:val="Hypertextovodkaz"/>
          <w:rFonts w:ascii="Calibri" w:hAnsi="Calibri"/>
          <w:sz w:val="22"/>
          <w:szCs w:val="22"/>
        </w:rPr>
        <w:t xml:space="preserve">    </w:t>
      </w:r>
    </w:p>
    <w:p w:rsidR="005C7D92" w:rsidRDefault="005C7D92" w:rsidP="005C7D92">
      <w:pPr>
        <w:rPr>
          <w:rStyle w:val="Hypertextovodkaz"/>
          <w:rFonts w:ascii="Calibri" w:hAnsi="Calibri"/>
          <w:sz w:val="22"/>
          <w:szCs w:val="22"/>
        </w:rPr>
      </w:pPr>
    </w:p>
    <w:p w:rsidR="005C7D92" w:rsidRDefault="005C7D92" w:rsidP="005C7D92">
      <w:pPr>
        <w:rPr>
          <w:rFonts w:asciiTheme="minorHAnsi" w:hAnsiTheme="minorHAnsi"/>
          <w:bCs/>
          <w:i/>
          <w:noProof/>
          <w:sz w:val="22"/>
          <w:szCs w:val="22"/>
        </w:rPr>
      </w:pPr>
    </w:p>
    <w:p w:rsidR="005C7D92" w:rsidRPr="00916696" w:rsidRDefault="005C7D92" w:rsidP="005C7D92">
      <w:pPr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916696">
        <w:rPr>
          <w:rFonts w:asciiTheme="minorHAnsi" w:hAnsiTheme="minorHAnsi" w:cstheme="minorHAnsi"/>
          <w:bCs/>
          <w:sz w:val="22"/>
          <w:szCs w:val="22"/>
        </w:rPr>
        <w:t>Zdroj:</w:t>
      </w:r>
      <w:r w:rsidRPr="00C27373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916696">
          <w:rPr>
            <w:rStyle w:val="Hypertextovodkaz"/>
            <w:rFonts w:asciiTheme="minorHAnsi" w:hAnsiTheme="minorHAnsi" w:cstheme="minorHAnsi"/>
            <w:b/>
            <w:color w:val="2E74B5" w:themeColor="accent1" w:themeShade="BF"/>
            <w:sz w:val="22"/>
            <w:szCs w:val="22"/>
          </w:rPr>
          <w:t>info@kzcr.eu</w:t>
        </w:r>
      </w:hyperlink>
    </w:p>
    <w:p w:rsidR="005C7D92" w:rsidRDefault="005C7D92" w:rsidP="005C7D92"/>
    <w:p w:rsidR="00482B98" w:rsidRPr="009E08E7" w:rsidRDefault="00482B98" w:rsidP="005C7D92">
      <w:pPr>
        <w:rPr>
          <w:rFonts w:asciiTheme="minorHAnsi" w:hAnsiTheme="minorHAnsi" w:cstheme="minorHAnsi"/>
          <w:sz w:val="22"/>
          <w:szCs w:val="22"/>
        </w:rPr>
      </w:pPr>
    </w:p>
    <w:sectPr w:rsidR="00482B98" w:rsidRPr="009E08E7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26" w:rsidRDefault="00B50926">
      <w:r>
        <w:separator/>
      </w:r>
    </w:p>
  </w:endnote>
  <w:endnote w:type="continuationSeparator" w:id="0">
    <w:p w:rsidR="00B50926" w:rsidRDefault="00B5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NUL LF">
    <w:altName w:val="MNUL LF"/>
    <w:charset w:val="EE"/>
    <w:family w:val="auto"/>
    <w:pitch w:val="variable"/>
    <w:sig w:usb0="800000AF" w:usb1="1000204A" w:usb2="00000000" w:usb3="00000000" w:csb0="00000082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ndaAT-Roma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82CA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82CA3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26" w:rsidRDefault="00B50926">
      <w:r>
        <w:separator/>
      </w:r>
    </w:p>
  </w:footnote>
  <w:footnote w:type="continuationSeparator" w:id="0">
    <w:p w:rsidR="00B50926" w:rsidRDefault="00B5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876AA6" wp14:editId="79132E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175F"/>
    <w:multiLevelType w:val="hybridMultilevel"/>
    <w:tmpl w:val="AC54C608"/>
    <w:lvl w:ilvl="0" w:tplc="0405000F">
      <w:start w:val="1"/>
      <w:numFmt w:val="decimal"/>
      <w:lvlText w:val="%1."/>
      <w:lvlJc w:val="left"/>
      <w:pPr>
        <w:ind w:left="823" w:hanging="360"/>
      </w:pPr>
    </w:lvl>
    <w:lvl w:ilvl="1" w:tplc="04050019">
      <w:start w:val="1"/>
      <w:numFmt w:val="lowerLetter"/>
      <w:lvlText w:val="%2."/>
      <w:lvlJc w:val="left"/>
      <w:pPr>
        <w:ind w:left="1543" w:hanging="360"/>
      </w:pPr>
    </w:lvl>
    <w:lvl w:ilvl="2" w:tplc="0405001B">
      <w:start w:val="1"/>
      <w:numFmt w:val="lowerRoman"/>
      <w:lvlText w:val="%3."/>
      <w:lvlJc w:val="right"/>
      <w:pPr>
        <w:ind w:left="2263" w:hanging="180"/>
      </w:pPr>
    </w:lvl>
    <w:lvl w:ilvl="3" w:tplc="0405000F">
      <w:start w:val="1"/>
      <w:numFmt w:val="decimal"/>
      <w:lvlText w:val="%4."/>
      <w:lvlJc w:val="left"/>
      <w:pPr>
        <w:ind w:left="2983" w:hanging="360"/>
      </w:pPr>
    </w:lvl>
    <w:lvl w:ilvl="4" w:tplc="04050019">
      <w:start w:val="1"/>
      <w:numFmt w:val="lowerLetter"/>
      <w:lvlText w:val="%5."/>
      <w:lvlJc w:val="left"/>
      <w:pPr>
        <w:ind w:left="3703" w:hanging="360"/>
      </w:pPr>
    </w:lvl>
    <w:lvl w:ilvl="5" w:tplc="0405001B">
      <w:start w:val="1"/>
      <w:numFmt w:val="lowerRoman"/>
      <w:lvlText w:val="%6."/>
      <w:lvlJc w:val="right"/>
      <w:pPr>
        <w:ind w:left="4423" w:hanging="180"/>
      </w:pPr>
    </w:lvl>
    <w:lvl w:ilvl="6" w:tplc="0405000F">
      <w:start w:val="1"/>
      <w:numFmt w:val="decimal"/>
      <w:lvlText w:val="%7."/>
      <w:lvlJc w:val="left"/>
      <w:pPr>
        <w:ind w:left="5143" w:hanging="360"/>
      </w:pPr>
    </w:lvl>
    <w:lvl w:ilvl="7" w:tplc="04050019">
      <w:start w:val="1"/>
      <w:numFmt w:val="lowerLetter"/>
      <w:lvlText w:val="%8."/>
      <w:lvlJc w:val="left"/>
      <w:pPr>
        <w:ind w:left="5863" w:hanging="360"/>
      </w:pPr>
    </w:lvl>
    <w:lvl w:ilvl="8" w:tplc="0405001B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33CC54A9"/>
    <w:multiLevelType w:val="hybridMultilevel"/>
    <w:tmpl w:val="F8B03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7DCF"/>
    <w:multiLevelType w:val="hybridMultilevel"/>
    <w:tmpl w:val="D92E3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C1"/>
    <w:rsid w:val="000024AF"/>
    <w:rsid w:val="0001014D"/>
    <w:rsid w:val="00012711"/>
    <w:rsid w:val="00023FA0"/>
    <w:rsid w:val="000244CC"/>
    <w:rsid w:val="00033541"/>
    <w:rsid w:val="00033E3A"/>
    <w:rsid w:val="000403AA"/>
    <w:rsid w:val="0004072B"/>
    <w:rsid w:val="000531A8"/>
    <w:rsid w:val="000534F3"/>
    <w:rsid w:val="0006193A"/>
    <w:rsid w:val="00067EF8"/>
    <w:rsid w:val="00083870"/>
    <w:rsid w:val="000940FA"/>
    <w:rsid w:val="000A1108"/>
    <w:rsid w:val="000A75BA"/>
    <w:rsid w:val="000A7E74"/>
    <w:rsid w:val="000B290C"/>
    <w:rsid w:val="000B7169"/>
    <w:rsid w:val="000B73AA"/>
    <w:rsid w:val="000D408D"/>
    <w:rsid w:val="000E0C5C"/>
    <w:rsid w:val="000F35FB"/>
    <w:rsid w:val="001230E6"/>
    <w:rsid w:val="00124CC2"/>
    <w:rsid w:val="001374F3"/>
    <w:rsid w:val="0014344F"/>
    <w:rsid w:val="00177292"/>
    <w:rsid w:val="00185A17"/>
    <w:rsid w:val="0019316A"/>
    <w:rsid w:val="001A12F2"/>
    <w:rsid w:val="001A484D"/>
    <w:rsid w:val="001A6440"/>
    <w:rsid w:val="001A75E3"/>
    <w:rsid w:val="001B1390"/>
    <w:rsid w:val="001B7F23"/>
    <w:rsid w:val="001D72A5"/>
    <w:rsid w:val="001E15E6"/>
    <w:rsid w:val="001F0BC6"/>
    <w:rsid w:val="0020113D"/>
    <w:rsid w:val="00213844"/>
    <w:rsid w:val="00213D99"/>
    <w:rsid w:val="00231803"/>
    <w:rsid w:val="0023698A"/>
    <w:rsid w:val="00240FD5"/>
    <w:rsid w:val="00243398"/>
    <w:rsid w:val="00244211"/>
    <w:rsid w:val="00244D60"/>
    <w:rsid w:val="002478BF"/>
    <w:rsid w:val="00252DFD"/>
    <w:rsid w:val="00275C64"/>
    <w:rsid w:val="00281BDD"/>
    <w:rsid w:val="00283D4C"/>
    <w:rsid w:val="00284A31"/>
    <w:rsid w:val="00285C4D"/>
    <w:rsid w:val="00290A2B"/>
    <w:rsid w:val="00292515"/>
    <w:rsid w:val="002A3742"/>
    <w:rsid w:val="002B20B5"/>
    <w:rsid w:val="002B5FDD"/>
    <w:rsid w:val="002B60B5"/>
    <w:rsid w:val="002C0E76"/>
    <w:rsid w:val="002C41BA"/>
    <w:rsid w:val="002E2026"/>
    <w:rsid w:val="00304B87"/>
    <w:rsid w:val="00306311"/>
    <w:rsid w:val="00307484"/>
    <w:rsid w:val="003149AB"/>
    <w:rsid w:val="0032574F"/>
    <w:rsid w:val="00333DE8"/>
    <w:rsid w:val="003543C8"/>
    <w:rsid w:val="003616FD"/>
    <w:rsid w:val="0039176F"/>
    <w:rsid w:val="003923AD"/>
    <w:rsid w:val="003A6918"/>
    <w:rsid w:val="003B030A"/>
    <w:rsid w:val="003C3B44"/>
    <w:rsid w:val="003C6B81"/>
    <w:rsid w:val="003D5F44"/>
    <w:rsid w:val="003D775B"/>
    <w:rsid w:val="003E39EA"/>
    <w:rsid w:val="003E3C9B"/>
    <w:rsid w:val="003F1EAE"/>
    <w:rsid w:val="003F7F07"/>
    <w:rsid w:val="00400DED"/>
    <w:rsid w:val="0040748B"/>
    <w:rsid w:val="00432E7E"/>
    <w:rsid w:val="004378B8"/>
    <w:rsid w:val="0045116A"/>
    <w:rsid w:val="00455CED"/>
    <w:rsid w:val="00464B45"/>
    <w:rsid w:val="00480EFE"/>
    <w:rsid w:val="00482B98"/>
    <w:rsid w:val="00484C01"/>
    <w:rsid w:val="004868A6"/>
    <w:rsid w:val="004A4AEE"/>
    <w:rsid w:val="004A5F70"/>
    <w:rsid w:val="004B64DC"/>
    <w:rsid w:val="004C045B"/>
    <w:rsid w:val="004C2749"/>
    <w:rsid w:val="004D1874"/>
    <w:rsid w:val="004D3CF1"/>
    <w:rsid w:val="004D4750"/>
    <w:rsid w:val="004D5609"/>
    <w:rsid w:val="004E1D06"/>
    <w:rsid w:val="004E4C6E"/>
    <w:rsid w:val="004E6E18"/>
    <w:rsid w:val="00513EA2"/>
    <w:rsid w:val="00536E4E"/>
    <w:rsid w:val="00547916"/>
    <w:rsid w:val="00552347"/>
    <w:rsid w:val="00580933"/>
    <w:rsid w:val="00585A16"/>
    <w:rsid w:val="00593567"/>
    <w:rsid w:val="005B7231"/>
    <w:rsid w:val="005C7D92"/>
    <w:rsid w:val="005D1B1D"/>
    <w:rsid w:val="005D5900"/>
    <w:rsid w:val="005D5B16"/>
    <w:rsid w:val="005F4971"/>
    <w:rsid w:val="006034D6"/>
    <w:rsid w:val="006038D0"/>
    <w:rsid w:val="00605CD6"/>
    <w:rsid w:val="00610A8E"/>
    <w:rsid w:val="006234AE"/>
    <w:rsid w:val="0063426F"/>
    <w:rsid w:val="00663F28"/>
    <w:rsid w:val="00666924"/>
    <w:rsid w:val="006749A6"/>
    <w:rsid w:val="0069653D"/>
    <w:rsid w:val="0069724A"/>
    <w:rsid w:val="006C47B8"/>
    <w:rsid w:val="006D003A"/>
    <w:rsid w:val="006D219C"/>
    <w:rsid w:val="006D5EA3"/>
    <w:rsid w:val="006E63C6"/>
    <w:rsid w:val="006F5472"/>
    <w:rsid w:val="006F7FB2"/>
    <w:rsid w:val="00703458"/>
    <w:rsid w:val="00705696"/>
    <w:rsid w:val="00710561"/>
    <w:rsid w:val="007222AC"/>
    <w:rsid w:val="00735FBC"/>
    <w:rsid w:val="00755CBD"/>
    <w:rsid w:val="00761604"/>
    <w:rsid w:val="00764994"/>
    <w:rsid w:val="00771B4B"/>
    <w:rsid w:val="00773611"/>
    <w:rsid w:val="0078479C"/>
    <w:rsid w:val="007938D2"/>
    <w:rsid w:val="00793950"/>
    <w:rsid w:val="007A10AB"/>
    <w:rsid w:val="007B0270"/>
    <w:rsid w:val="007D36A3"/>
    <w:rsid w:val="007F5E54"/>
    <w:rsid w:val="008012FD"/>
    <w:rsid w:val="00827DAE"/>
    <w:rsid w:val="0083445D"/>
    <w:rsid w:val="00844142"/>
    <w:rsid w:val="00852A7F"/>
    <w:rsid w:val="008534FA"/>
    <w:rsid w:val="008549DD"/>
    <w:rsid w:val="0086066E"/>
    <w:rsid w:val="00861267"/>
    <w:rsid w:val="008A33B2"/>
    <w:rsid w:val="008B1D9E"/>
    <w:rsid w:val="008C5BCE"/>
    <w:rsid w:val="008F2622"/>
    <w:rsid w:val="00903935"/>
    <w:rsid w:val="009060BF"/>
    <w:rsid w:val="009528A3"/>
    <w:rsid w:val="009578A6"/>
    <w:rsid w:val="00960BC1"/>
    <w:rsid w:val="00985B75"/>
    <w:rsid w:val="00993CC2"/>
    <w:rsid w:val="009A28BD"/>
    <w:rsid w:val="009E08E7"/>
    <w:rsid w:val="009E5790"/>
    <w:rsid w:val="009E6A9A"/>
    <w:rsid w:val="009F6342"/>
    <w:rsid w:val="00A0192F"/>
    <w:rsid w:val="00A05B21"/>
    <w:rsid w:val="00A512E6"/>
    <w:rsid w:val="00A53740"/>
    <w:rsid w:val="00A56EEB"/>
    <w:rsid w:val="00A66C65"/>
    <w:rsid w:val="00A7667E"/>
    <w:rsid w:val="00A83273"/>
    <w:rsid w:val="00A9016D"/>
    <w:rsid w:val="00A97F8F"/>
    <w:rsid w:val="00AA187E"/>
    <w:rsid w:val="00AB217F"/>
    <w:rsid w:val="00AB5829"/>
    <w:rsid w:val="00AB6844"/>
    <w:rsid w:val="00AB6878"/>
    <w:rsid w:val="00AB6954"/>
    <w:rsid w:val="00AE21AD"/>
    <w:rsid w:val="00AE3771"/>
    <w:rsid w:val="00AF0B98"/>
    <w:rsid w:val="00AF1A29"/>
    <w:rsid w:val="00AF39F6"/>
    <w:rsid w:val="00AF74DB"/>
    <w:rsid w:val="00AF79DD"/>
    <w:rsid w:val="00B03F7C"/>
    <w:rsid w:val="00B12684"/>
    <w:rsid w:val="00B132F5"/>
    <w:rsid w:val="00B23552"/>
    <w:rsid w:val="00B32DD2"/>
    <w:rsid w:val="00B37654"/>
    <w:rsid w:val="00B42D07"/>
    <w:rsid w:val="00B42EF7"/>
    <w:rsid w:val="00B50926"/>
    <w:rsid w:val="00B60A61"/>
    <w:rsid w:val="00B71BAB"/>
    <w:rsid w:val="00B727AE"/>
    <w:rsid w:val="00BB7B1F"/>
    <w:rsid w:val="00BC3E77"/>
    <w:rsid w:val="00BD1467"/>
    <w:rsid w:val="00BD1B3F"/>
    <w:rsid w:val="00BD4FDD"/>
    <w:rsid w:val="00BE13DE"/>
    <w:rsid w:val="00BF096C"/>
    <w:rsid w:val="00BF480E"/>
    <w:rsid w:val="00C06405"/>
    <w:rsid w:val="00C0688C"/>
    <w:rsid w:val="00C26186"/>
    <w:rsid w:val="00C35BCE"/>
    <w:rsid w:val="00C40CF9"/>
    <w:rsid w:val="00C41AB8"/>
    <w:rsid w:val="00C4731C"/>
    <w:rsid w:val="00C52AF6"/>
    <w:rsid w:val="00C6518B"/>
    <w:rsid w:val="00CB374F"/>
    <w:rsid w:val="00CD4814"/>
    <w:rsid w:val="00CD60AD"/>
    <w:rsid w:val="00CE4711"/>
    <w:rsid w:val="00D029B0"/>
    <w:rsid w:val="00D04E75"/>
    <w:rsid w:val="00D06C45"/>
    <w:rsid w:val="00D0752F"/>
    <w:rsid w:val="00D42C46"/>
    <w:rsid w:val="00D45FEE"/>
    <w:rsid w:val="00D50DCF"/>
    <w:rsid w:val="00D518B0"/>
    <w:rsid w:val="00D551D0"/>
    <w:rsid w:val="00D65097"/>
    <w:rsid w:val="00D66CDD"/>
    <w:rsid w:val="00D922EA"/>
    <w:rsid w:val="00DD609D"/>
    <w:rsid w:val="00DE4771"/>
    <w:rsid w:val="00DF4D30"/>
    <w:rsid w:val="00E152D2"/>
    <w:rsid w:val="00E15A29"/>
    <w:rsid w:val="00E164FB"/>
    <w:rsid w:val="00E214CA"/>
    <w:rsid w:val="00E2310D"/>
    <w:rsid w:val="00E24DE2"/>
    <w:rsid w:val="00E2530B"/>
    <w:rsid w:val="00E30E81"/>
    <w:rsid w:val="00E31408"/>
    <w:rsid w:val="00E3663A"/>
    <w:rsid w:val="00E371CF"/>
    <w:rsid w:val="00E53AF2"/>
    <w:rsid w:val="00E54454"/>
    <w:rsid w:val="00E61D1D"/>
    <w:rsid w:val="00E71597"/>
    <w:rsid w:val="00E77A5A"/>
    <w:rsid w:val="00E82CA3"/>
    <w:rsid w:val="00E90D6C"/>
    <w:rsid w:val="00EA1414"/>
    <w:rsid w:val="00EA2180"/>
    <w:rsid w:val="00EF3235"/>
    <w:rsid w:val="00EF354F"/>
    <w:rsid w:val="00EF6AAA"/>
    <w:rsid w:val="00F0587F"/>
    <w:rsid w:val="00F066B9"/>
    <w:rsid w:val="00F33C86"/>
    <w:rsid w:val="00F461EB"/>
    <w:rsid w:val="00F468E1"/>
    <w:rsid w:val="00F475FF"/>
    <w:rsid w:val="00FA292B"/>
    <w:rsid w:val="00FA7463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4C427"/>
  <w15:docId w15:val="{AD95EF79-0D72-49E4-81F2-625FB33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6749A6"/>
    <w:pPr>
      <w:autoSpaceDE w:val="0"/>
      <w:autoSpaceDN w:val="0"/>
      <w:adjustRightInd w:val="0"/>
      <w:spacing w:line="201" w:lineRule="atLeast"/>
    </w:pPr>
    <w:rPr>
      <w:rFonts w:ascii="MNUL LF" w:hAnsi="MNUL LF"/>
      <w:sz w:val="24"/>
    </w:rPr>
  </w:style>
  <w:style w:type="character" w:customStyle="1" w:styleId="A8">
    <w:name w:val="A8"/>
    <w:uiPriority w:val="99"/>
    <w:rsid w:val="006749A6"/>
    <w:rPr>
      <w:rFonts w:ascii="MNUL LF" w:hAnsi="MNUL LF" w:cs="MNUL LF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rsid w:val="002318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180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180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31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1803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F0BC6"/>
    <w:pPr>
      <w:spacing w:after="160" w:line="252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Standard">
    <w:name w:val="Standard"/>
    <w:rsid w:val="0040748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B64DC"/>
    <w:rPr>
      <w:rFonts w:ascii="Times New Roman" w:eastAsiaTheme="minorHAnsi" w:hAnsi="Times New Roman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64DC"/>
    <w:rPr>
      <w:rFonts w:eastAsiaTheme="minorHAnsi"/>
      <w:lang w:eastAsia="ar-SA"/>
    </w:rPr>
  </w:style>
  <w:style w:type="paragraph" w:styleId="Normlnweb">
    <w:name w:val="Normal (Web)"/>
    <w:basedOn w:val="Normln"/>
    <w:uiPriority w:val="99"/>
    <w:unhideWhenUsed/>
    <w:rsid w:val="00D04E75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zcr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691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Chrástecký Ivo</cp:lastModifiedBy>
  <cp:revision>22</cp:revision>
  <cp:lastPrinted>2019-07-18T09:59:00Z</cp:lastPrinted>
  <dcterms:created xsi:type="dcterms:W3CDTF">2019-06-07T13:33:00Z</dcterms:created>
  <dcterms:modified xsi:type="dcterms:W3CDTF">2019-07-18T11:30:00Z</dcterms:modified>
</cp:coreProperties>
</file>