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DC" w:rsidRPr="00696208" w:rsidRDefault="001F5B40" w:rsidP="00EB0DCF">
      <w:pPr>
        <w:shd w:val="clear" w:color="auto" w:fill="FFFFFF"/>
        <w:ind w:right="240"/>
        <w:rPr>
          <w:rFonts w:cs="Arial"/>
          <w:color w:val="000000"/>
        </w:rPr>
      </w:pPr>
      <w:r>
        <w:rPr>
          <w:rFonts w:ascii="Calibri" w:hAnsi="Calibri"/>
          <w:b/>
          <w:bCs/>
          <w:color w:val="A6A6A6"/>
        </w:rPr>
        <w:t xml:space="preserve">TISKOVÁ ZPRÁVA ZE DNE </w:t>
      </w:r>
      <w:r w:rsidR="00764D0A">
        <w:rPr>
          <w:rFonts w:ascii="Calibri" w:hAnsi="Calibri"/>
          <w:b/>
          <w:bCs/>
          <w:color w:val="A6A6A6"/>
        </w:rPr>
        <w:t>1</w:t>
      </w:r>
      <w:r w:rsidR="00281E42">
        <w:rPr>
          <w:rFonts w:ascii="Calibri" w:hAnsi="Calibri"/>
          <w:b/>
          <w:bCs/>
          <w:color w:val="A6A6A6"/>
        </w:rPr>
        <w:t>7</w:t>
      </w:r>
      <w:r w:rsidR="00963AA4">
        <w:rPr>
          <w:rFonts w:ascii="Calibri" w:hAnsi="Calibri"/>
          <w:b/>
          <w:bCs/>
          <w:color w:val="A6A6A6"/>
        </w:rPr>
        <w:t>.</w:t>
      </w:r>
      <w:r>
        <w:rPr>
          <w:rFonts w:ascii="Calibri" w:hAnsi="Calibri"/>
          <w:b/>
          <w:bCs/>
          <w:color w:val="A6A6A6"/>
        </w:rPr>
        <w:t>5</w:t>
      </w:r>
      <w:r w:rsidR="00281E42">
        <w:rPr>
          <w:rFonts w:ascii="Calibri" w:hAnsi="Calibri"/>
          <w:b/>
          <w:bCs/>
          <w:color w:val="A6A6A6"/>
        </w:rPr>
        <w:t>.2018/15</w:t>
      </w:r>
      <w:r w:rsidR="00E076B1">
        <w:rPr>
          <w:rFonts w:ascii="Calibri" w:hAnsi="Calibri"/>
          <w:b/>
          <w:bCs/>
          <w:color w:val="A6A6A6"/>
        </w:rPr>
        <w:t>:</w:t>
      </w:r>
      <w:r w:rsidR="00281E42">
        <w:rPr>
          <w:rFonts w:ascii="Calibri" w:hAnsi="Calibri"/>
          <w:b/>
          <w:bCs/>
          <w:color w:val="A6A6A6"/>
        </w:rPr>
        <w:t>30</w:t>
      </w:r>
      <w:bookmarkStart w:id="0" w:name="_GoBack"/>
      <w:bookmarkEnd w:id="0"/>
      <w:r w:rsidR="007667DC" w:rsidRPr="00696208">
        <w:rPr>
          <w:rFonts w:ascii="Calibri" w:hAnsi="Calibri"/>
          <w:b/>
          <w:bCs/>
          <w:color w:val="A6A6A6"/>
        </w:rPr>
        <w:t xml:space="preserve"> HODIN</w:t>
      </w:r>
      <w:r w:rsidR="00EB0DCF">
        <w:rPr>
          <w:rFonts w:ascii="Calibri" w:hAnsi="Calibri"/>
          <w:b/>
          <w:bCs/>
          <w:color w:val="A6A6A6"/>
        </w:rPr>
        <w:br/>
      </w:r>
      <w:r w:rsidR="007667DC" w:rsidRPr="00696208">
        <w:rPr>
          <w:rFonts w:ascii="Calibri" w:hAnsi="Calibri"/>
          <w:color w:val="A6A6A6"/>
        </w:rPr>
        <w:t>-------------------------------------------------------------------------------------------------------------------------------------</w:t>
      </w:r>
      <w:r w:rsidR="007667DC" w:rsidRPr="00696208">
        <w:rPr>
          <w:color w:val="000000"/>
        </w:rPr>
        <w:t xml:space="preserve"> </w:t>
      </w:r>
    </w:p>
    <w:p w:rsidR="00281E42" w:rsidRDefault="00281E42" w:rsidP="00281E42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Miminka hospitalizovaná v teplické nemocnici ohlídají nové monitory dechu</w:t>
      </w:r>
    </w:p>
    <w:p w:rsidR="00281E42" w:rsidRDefault="00281E42" w:rsidP="00281E42">
      <w:pPr>
        <w:rPr>
          <w:b/>
        </w:rPr>
      </w:pPr>
      <w:r>
        <w:rPr>
          <w:rFonts w:ascii="Calibri" w:eastAsia="Calibri" w:hAnsi="Calibri"/>
          <w:b/>
          <w:bCs/>
        </w:rPr>
        <w:t xml:space="preserve">Novorozenecká stanice Dětského a dorostového oddělení Krajská zdravotní, a. s. – Nemocnice Teplice, o. z., získala v úterý 15. května 2018 dvacet nových monitorů dechu v hodnotě </w:t>
      </w:r>
      <w:r>
        <w:rPr>
          <w:b/>
        </w:rPr>
        <w:t>40 tisíc Kč od</w:t>
      </w:r>
      <w:r>
        <w:rPr>
          <w:rFonts w:ascii="Calibri" w:eastAsia="Calibri" w:hAnsi="Calibri"/>
          <w:b/>
          <w:bCs/>
        </w:rPr>
        <w:t xml:space="preserve"> Nadace Křižovatka</w:t>
      </w:r>
      <w:r>
        <w:rPr>
          <w:b/>
        </w:rPr>
        <w:t xml:space="preserve">. Tento bezpečnostní systém pomáhá zdravotníkům zachraňovat miminka tím, že trvale detekuje pohyby dítěte, pokud se dechová akce zastaví, </w:t>
      </w:r>
      <w:r>
        <w:rPr>
          <w:b/>
          <w:vanish/>
          <w:color w:val="7F7F7F"/>
        </w:rPr>
        <w:t xml:space="preserve">dechová akce dechová akce </w:t>
      </w:r>
      <w:r>
        <w:rPr>
          <w:b/>
        </w:rPr>
        <w:t>spouští zvukový a optický signál.</w:t>
      </w:r>
    </w:p>
    <w:p w:rsidR="00281E42" w:rsidRDefault="00281E42" w:rsidP="00281E42">
      <w:pPr>
        <w:rPr>
          <w:b/>
        </w:rPr>
      </w:pPr>
      <w:r>
        <w:rPr>
          <w:rFonts w:ascii="Calibri" w:hAnsi="Calibri"/>
        </w:rPr>
        <w:t xml:space="preserve">MUDr. Jaroslav Procházka, primář </w:t>
      </w:r>
      <w:r>
        <w:rPr>
          <w:rFonts w:ascii="Calibri" w:eastAsia="Calibri" w:hAnsi="Calibri"/>
          <w:bCs/>
        </w:rPr>
        <w:t xml:space="preserve">Dětského a dorostového oddělení Krajské zdravotní, a. s. – Nemocnice Teplice, o. z., uvedl, že monitory dechu pomáhají nejen </w:t>
      </w:r>
      <w:r>
        <w:t>v péči o novorozence, ale také o malé kojence.</w:t>
      </w:r>
      <w:r>
        <w:rPr>
          <w:rFonts w:ascii="Calibri" w:hAnsi="Calibri"/>
        </w:rPr>
        <w:t xml:space="preserve"> „Monitory využívají kromě zdravotníků stále častěji i maminky, které si je mohou zapůjčit po odchodu od nás domů</w:t>
      </w:r>
      <w:r>
        <w:t>,“ poděkoval primář.</w:t>
      </w:r>
    </w:p>
    <w:p w:rsidR="00281E42" w:rsidRDefault="00281E42" w:rsidP="00281E42">
      <w:r>
        <w:t xml:space="preserve">„Hlavní činností Nadace Křižovatka je zprostředkování monitorů dechu pro miminka mezi dárcem a nemocnicí. Oslovujeme firmy, instituce či společnosti a díky jejich finanční podpoře zajišťujeme postupné obnovování těchto citlivých přístrojů v nemocnicích v téměř v celé České republice,“ řekla při předání monitorů dechu Miloslava Stibůrková, regionální manažerka Nadace Křižovatka pro Čechy.   </w:t>
      </w:r>
    </w:p>
    <w:p w:rsidR="00281E42" w:rsidRDefault="00281E42" w:rsidP="00281E42">
      <w:r>
        <w:t xml:space="preserve">Fotografie z akce najdete na </w:t>
      </w:r>
      <w:hyperlink r:id="rId7" w:history="1">
        <w:r>
          <w:rPr>
            <w:rStyle w:val="Hypertextovodkaz"/>
          </w:rPr>
          <w:t>www.kzcr.eu</w:t>
        </w:r>
      </w:hyperlink>
      <w:r>
        <w:t xml:space="preserve">. </w:t>
      </w:r>
    </w:p>
    <w:p w:rsidR="00281E42" w:rsidRDefault="00281E42" w:rsidP="00281E42"/>
    <w:p w:rsidR="00281E42" w:rsidRDefault="00281E42" w:rsidP="00281E42">
      <w:r>
        <w:rPr>
          <w:noProof/>
          <w:lang w:eastAsia="cs-CZ"/>
        </w:rPr>
        <w:drawing>
          <wp:inline distT="0" distB="0" distL="0" distR="0">
            <wp:extent cx="1569720" cy="52641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1009015" cy="44005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42" w:rsidRDefault="00281E42" w:rsidP="00281E42">
      <w:r>
        <w:rPr>
          <w:b/>
        </w:rPr>
        <w:t>Zdroj:</w:t>
      </w:r>
      <w:r>
        <w:t xml:space="preserve"> info@kzcr.eu</w:t>
      </w:r>
      <w:r>
        <w:rPr>
          <w:b/>
        </w:rPr>
        <w:t xml:space="preserve">     </w:t>
      </w:r>
    </w:p>
    <w:p w:rsidR="008619FE" w:rsidRPr="00067FD9" w:rsidRDefault="008619FE" w:rsidP="00281E42"/>
    <w:sectPr w:rsidR="008619FE" w:rsidRPr="00067FD9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2D" w:rsidRDefault="0010362D">
      <w:r>
        <w:separator/>
      </w:r>
    </w:p>
  </w:endnote>
  <w:endnote w:type="continuationSeparator" w:id="0">
    <w:p w:rsidR="0010362D" w:rsidRDefault="001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81E4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81E4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2D" w:rsidRDefault="0010362D">
      <w:r>
        <w:separator/>
      </w:r>
    </w:p>
  </w:footnote>
  <w:footnote w:type="continuationSeparator" w:id="0">
    <w:p w:rsidR="0010362D" w:rsidRDefault="0010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2107"/>
    <w:rsid w:val="00012711"/>
    <w:rsid w:val="00024C8F"/>
    <w:rsid w:val="00032E12"/>
    <w:rsid w:val="00047535"/>
    <w:rsid w:val="000531A8"/>
    <w:rsid w:val="00061352"/>
    <w:rsid w:val="00067FD9"/>
    <w:rsid w:val="000703AC"/>
    <w:rsid w:val="00077AFA"/>
    <w:rsid w:val="00077C35"/>
    <w:rsid w:val="00083870"/>
    <w:rsid w:val="00084F86"/>
    <w:rsid w:val="000940FA"/>
    <w:rsid w:val="000A1108"/>
    <w:rsid w:val="000A75BA"/>
    <w:rsid w:val="000B290C"/>
    <w:rsid w:val="000B7169"/>
    <w:rsid w:val="001001F4"/>
    <w:rsid w:val="0010362D"/>
    <w:rsid w:val="001142D1"/>
    <w:rsid w:val="00132925"/>
    <w:rsid w:val="001450AC"/>
    <w:rsid w:val="00155E43"/>
    <w:rsid w:val="00174250"/>
    <w:rsid w:val="001853BA"/>
    <w:rsid w:val="00187BB6"/>
    <w:rsid w:val="001A757D"/>
    <w:rsid w:val="001A7FEC"/>
    <w:rsid w:val="001B1390"/>
    <w:rsid w:val="001D3768"/>
    <w:rsid w:val="001F5B40"/>
    <w:rsid w:val="001F724F"/>
    <w:rsid w:val="00215667"/>
    <w:rsid w:val="00242D03"/>
    <w:rsid w:val="00243398"/>
    <w:rsid w:val="00250660"/>
    <w:rsid w:val="00251068"/>
    <w:rsid w:val="00252DFD"/>
    <w:rsid w:val="0025708F"/>
    <w:rsid w:val="00275C64"/>
    <w:rsid w:val="00276624"/>
    <w:rsid w:val="00281E42"/>
    <w:rsid w:val="00283D4C"/>
    <w:rsid w:val="0028416D"/>
    <w:rsid w:val="00284A31"/>
    <w:rsid w:val="002E37E4"/>
    <w:rsid w:val="002F085D"/>
    <w:rsid w:val="002F71FA"/>
    <w:rsid w:val="003150DF"/>
    <w:rsid w:val="003250AF"/>
    <w:rsid w:val="00333DE8"/>
    <w:rsid w:val="00340C64"/>
    <w:rsid w:val="00347404"/>
    <w:rsid w:val="003543C8"/>
    <w:rsid w:val="00355BF6"/>
    <w:rsid w:val="00373EA9"/>
    <w:rsid w:val="00374424"/>
    <w:rsid w:val="00374E31"/>
    <w:rsid w:val="0037527E"/>
    <w:rsid w:val="00375E4F"/>
    <w:rsid w:val="003B7E68"/>
    <w:rsid w:val="003C7D32"/>
    <w:rsid w:val="003C7D66"/>
    <w:rsid w:val="003D07DB"/>
    <w:rsid w:val="003D7A74"/>
    <w:rsid w:val="003E3C9B"/>
    <w:rsid w:val="003F40C9"/>
    <w:rsid w:val="003F75AB"/>
    <w:rsid w:val="00400DED"/>
    <w:rsid w:val="004207AA"/>
    <w:rsid w:val="00435671"/>
    <w:rsid w:val="00455CED"/>
    <w:rsid w:val="004564DC"/>
    <w:rsid w:val="004768A8"/>
    <w:rsid w:val="00480EFE"/>
    <w:rsid w:val="00482B98"/>
    <w:rsid w:val="0048334E"/>
    <w:rsid w:val="004963A4"/>
    <w:rsid w:val="004C2749"/>
    <w:rsid w:val="004C5C6A"/>
    <w:rsid w:val="004D3CBE"/>
    <w:rsid w:val="004D3CF1"/>
    <w:rsid w:val="004D5609"/>
    <w:rsid w:val="004F235A"/>
    <w:rsid w:val="004F31E2"/>
    <w:rsid w:val="004F52EF"/>
    <w:rsid w:val="00513EA2"/>
    <w:rsid w:val="00545034"/>
    <w:rsid w:val="005506F0"/>
    <w:rsid w:val="00551381"/>
    <w:rsid w:val="00552347"/>
    <w:rsid w:val="00561478"/>
    <w:rsid w:val="00573A97"/>
    <w:rsid w:val="00574212"/>
    <w:rsid w:val="00575488"/>
    <w:rsid w:val="00580933"/>
    <w:rsid w:val="00583F58"/>
    <w:rsid w:val="005854F0"/>
    <w:rsid w:val="0059250E"/>
    <w:rsid w:val="005A23C0"/>
    <w:rsid w:val="005A5A6F"/>
    <w:rsid w:val="005B7231"/>
    <w:rsid w:val="005D01F0"/>
    <w:rsid w:val="005D1EA0"/>
    <w:rsid w:val="005D5B16"/>
    <w:rsid w:val="005E4FD9"/>
    <w:rsid w:val="005E6445"/>
    <w:rsid w:val="005F4971"/>
    <w:rsid w:val="005F5053"/>
    <w:rsid w:val="00603E8A"/>
    <w:rsid w:val="00605CD6"/>
    <w:rsid w:val="0063426F"/>
    <w:rsid w:val="0064189E"/>
    <w:rsid w:val="006478CF"/>
    <w:rsid w:val="006574EE"/>
    <w:rsid w:val="00663F28"/>
    <w:rsid w:val="00666769"/>
    <w:rsid w:val="00666924"/>
    <w:rsid w:val="00667299"/>
    <w:rsid w:val="00684749"/>
    <w:rsid w:val="00694C5B"/>
    <w:rsid w:val="006B344F"/>
    <w:rsid w:val="006B5F01"/>
    <w:rsid w:val="006B7FF5"/>
    <w:rsid w:val="006C0DCA"/>
    <w:rsid w:val="006C47B8"/>
    <w:rsid w:val="006D219C"/>
    <w:rsid w:val="006D2D96"/>
    <w:rsid w:val="006D40C1"/>
    <w:rsid w:val="006D4C73"/>
    <w:rsid w:val="006D56A9"/>
    <w:rsid w:val="006F2DF0"/>
    <w:rsid w:val="007009FB"/>
    <w:rsid w:val="00706D00"/>
    <w:rsid w:val="00711B11"/>
    <w:rsid w:val="0071603C"/>
    <w:rsid w:val="007162AD"/>
    <w:rsid w:val="00723642"/>
    <w:rsid w:val="00723BA3"/>
    <w:rsid w:val="0073459D"/>
    <w:rsid w:val="00747CA8"/>
    <w:rsid w:val="00761604"/>
    <w:rsid w:val="00764D0A"/>
    <w:rsid w:val="007667DC"/>
    <w:rsid w:val="00771B4B"/>
    <w:rsid w:val="007749D7"/>
    <w:rsid w:val="007826D4"/>
    <w:rsid w:val="007A7B61"/>
    <w:rsid w:val="007B0270"/>
    <w:rsid w:val="007B65E2"/>
    <w:rsid w:val="007D10B2"/>
    <w:rsid w:val="007D36A3"/>
    <w:rsid w:val="007F680C"/>
    <w:rsid w:val="008039F2"/>
    <w:rsid w:val="00806161"/>
    <w:rsid w:val="008079A3"/>
    <w:rsid w:val="00811F86"/>
    <w:rsid w:val="00813015"/>
    <w:rsid w:val="00822190"/>
    <w:rsid w:val="00827DAE"/>
    <w:rsid w:val="008534FA"/>
    <w:rsid w:val="00853B0A"/>
    <w:rsid w:val="008619FE"/>
    <w:rsid w:val="008649DC"/>
    <w:rsid w:val="00866AA1"/>
    <w:rsid w:val="00883223"/>
    <w:rsid w:val="00896CE6"/>
    <w:rsid w:val="008A4639"/>
    <w:rsid w:val="008B2B8C"/>
    <w:rsid w:val="008C1DF7"/>
    <w:rsid w:val="008C5BCE"/>
    <w:rsid w:val="008D2A0C"/>
    <w:rsid w:val="008E0E06"/>
    <w:rsid w:val="0091108C"/>
    <w:rsid w:val="00915A40"/>
    <w:rsid w:val="00947C02"/>
    <w:rsid w:val="00963AA4"/>
    <w:rsid w:val="009816E7"/>
    <w:rsid w:val="00986C36"/>
    <w:rsid w:val="00993D82"/>
    <w:rsid w:val="009A28BD"/>
    <w:rsid w:val="009D0A7B"/>
    <w:rsid w:val="009E5790"/>
    <w:rsid w:val="009E6A9A"/>
    <w:rsid w:val="009E70AF"/>
    <w:rsid w:val="00A0192F"/>
    <w:rsid w:val="00A06462"/>
    <w:rsid w:val="00A1273D"/>
    <w:rsid w:val="00A14777"/>
    <w:rsid w:val="00A4757F"/>
    <w:rsid w:val="00A47EE8"/>
    <w:rsid w:val="00A5490C"/>
    <w:rsid w:val="00A64DBB"/>
    <w:rsid w:val="00A70817"/>
    <w:rsid w:val="00A72A8C"/>
    <w:rsid w:val="00A72F95"/>
    <w:rsid w:val="00A80BB3"/>
    <w:rsid w:val="00A87BE1"/>
    <w:rsid w:val="00AB03CC"/>
    <w:rsid w:val="00AB217F"/>
    <w:rsid w:val="00AB6878"/>
    <w:rsid w:val="00AD259D"/>
    <w:rsid w:val="00AD7A98"/>
    <w:rsid w:val="00AE2F24"/>
    <w:rsid w:val="00AE4CBA"/>
    <w:rsid w:val="00AF39F6"/>
    <w:rsid w:val="00B132F5"/>
    <w:rsid w:val="00B230EB"/>
    <w:rsid w:val="00B32DD2"/>
    <w:rsid w:val="00B355EB"/>
    <w:rsid w:val="00B36AC3"/>
    <w:rsid w:val="00B626DF"/>
    <w:rsid w:val="00B71BAB"/>
    <w:rsid w:val="00B81737"/>
    <w:rsid w:val="00B9260B"/>
    <w:rsid w:val="00BA1964"/>
    <w:rsid w:val="00BA4F8D"/>
    <w:rsid w:val="00BA712B"/>
    <w:rsid w:val="00BB097A"/>
    <w:rsid w:val="00BB1220"/>
    <w:rsid w:val="00BB229E"/>
    <w:rsid w:val="00BD408F"/>
    <w:rsid w:val="00BD4FDD"/>
    <w:rsid w:val="00C0688C"/>
    <w:rsid w:val="00C14BF9"/>
    <w:rsid w:val="00C15200"/>
    <w:rsid w:val="00C16D57"/>
    <w:rsid w:val="00C17B75"/>
    <w:rsid w:val="00C26186"/>
    <w:rsid w:val="00C27F10"/>
    <w:rsid w:val="00C35BCE"/>
    <w:rsid w:val="00C73B39"/>
    <w:rsid w:val="00C94748"/>
    <w:rsid w:val="00CA700A"/>
    <w:rsid w:val="00CB374F"/>
    <w:rsid w:val="00CB637E"/>
    <w:rsid w:val="00CC2BC1"/>
    <w:rsid w:val="00CD2009"/>
    <w:rsid w:val="00CD60AD"/>
    <w:rsid w:val="00D0489B"/>
    <w:rsid w:val="00D30DE5"/>
    <w:rsid w:val="00D66EFB"/>
    <w:rsid w:val="00DA6185"/>
    <w:rsid w:val="00DB5B5A"/>
    <w:rsid w:val="00DC18DF"/>
    <w:rsid w:val="00DC1B7E"/>
    <w:rsid w:val="00DF2DFA"/>
    <w:rsid w:val="00DF35F7"/>
    <w:rsid w:val="00DF4065"/>
    <w:rsid w:val="00DF525B"/>
    <w:rsid w:val="00E027BB"/>
    <w:rsid w:val="00E076B1"/>
    <w:rsid w:val="00E164FB"/>
    <w:rsid w:val="00E21208"/>
    <w:rsid w:val="00E22C06"/>
    <w:rsid w:val="00E2530B"/>
    <w:rsid w:val="00E316C2"/>
    <w:rsid w:val="00E41D5C"/>
    <w:rsid w:val="00E71597"/>
    <w:rsid w:val="00E71EE4"/>
    <w:rsid w:val="00E8587C"/>
    <w:rsid w:val="00E9283D"/>
    <w:rsid w:val="00E92DBD"/>
    <w:rsid w:val="00E953F4"/>
    <w:rsid w:val="00E95DB7"/>
    <w:rsid w:val="00EB0DCF"/>
    <w:rsid w:val="00EB3D9B"/>
    <w:rsid w:val="00EB4F60"/>
    <w:rsid w:val="00EE1556"/>
    <w:rsid w:val="00EE3211"/>
    <w:rsid w:val="00EF3235"/>
    <w:rsid w:val="00F0587F"/>
    <w:rsid w:val="00F066B9"/>
    <w:rsid w:val="00F1176A"/>
    <w:rsid w:val="00F2207E"/>
    <w:rsid w:val="00F51751"/>
    <w:rsid w:val="00F54F0D"/>
    <w:rsid w:val="00F62A7B"/>
    <w:rsid w:val="00F66D05"/>
    <w:rsid w:val="00F77D90"/>
    <w:rsid w:val="00F827F9"/>
    <w:rsid w:val="00F82BDA"/>
    <w:rsid w:val="00F838B1"/>
    <w:rsid w:val="00F927E7"/>
    <w:rsid w:val="00FA1D2C"/>
    <w:rsid w:val="00FA292B"/>
    <w:rsid w:val="00FA6120"/>
    <w:rsid w:val="00FB70C8"/>
    <w:rsid w:val="00FC0C7E"/>
    <w:rsid w:val="00FC1959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3752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527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cr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Klimes\Desktop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9DD2-320F-4483-A2C3-97475397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Sochůrek Petr</cp:lastModifiedBy>
  <cp:revision>2</cp:revision>
  <cp:lastPrinted>2018-05-03T10:06:00Z</cp:lastPrinted>
  <dcterms:created xsi:type="dcterms:W3CDTF">2018-05-17T12:22:00Z</dcterms:created>
  <dcterms:modified xsi:type="dcterms:W3CDTF">2018-05-17T12:22:00Z</dcterms:modified>
  <cp:contentStatus/>
</cp:coreProperties>
</file>