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D1217F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28269B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0F08DD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.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202</w:t>
      </w:r>
      <w:r w:rsidR="006C7BA2">
        <w:rPr>
          <w:rFonts w:ascii="Calibri" w:hAnsi="Calibri"/>
          <w:b/>
          <w:bCs/>
          <w:color w:val="A6A6A6"/>
          <w:sz w:val="22"/>
          <w:szCs w:val="22"/>
        </w:rPr>
        <w:t>1</w:t>
      </w:r>
      <w:r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D1217F">
        <w:rPr>
          <w:rFonts w:ascii="Calibri" w:hAnsi="Calibri"/>
          <w:b/>
          <w:bCs/>
          <w:color w:val="A6A6A6"/>
          <w:sz w:val="22"/>
          <w:szCs w:val="22"/>
        </w:rPr>
        <w:t xml:space="preserve"> 8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1217F">
        <w:rPr>
          <w:rFonts w:ascii="Calibri" w:hAnsi="Calibri"/>
          <w:b/>
          <w:bCs/>
          <w:color w:val="A6A6A6"/>
          <w:sz w:val="22"/>
          <w:szCs w:val="22"/>
        </w:rPr>
        <w:t>00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Default="00600A2A" w:rsidP="00600A2A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</w:t>
      </w:r>
      <w:bookmarkStart w:id="0" w:name="_GoBack"/>
      <w:bookmarkEnd w:id="0"/>
      <w:r w:rsidRPr="00696208">
        <w:rPr>
          <w:color w:val="000000"/>
          <w:sz w:val="22"/>
          <w:szCs w:val="22"/>
        </w:rPr>
        <w:t xml:space="preserve"> </w:t>
      </w:r>
    </w:p>
    <w:p w:rsidR="000F08DD" w:rsidRPr="00D1217F" w:rsidRDefault="000F08DD" w:rsidP="00AC7D4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1217F">
        <w:rPr>
          <w:rFonts w:asciiTheme="minorHAnsi" w:hAnsiTheme="minorHAnsi" w:cstheme="minorHAnsi"/>
          <w:b/>
          <w:sz w:val="22"/>
          <w:szCs w:val="22"/>
        </w:rPr>
        <w:t xml:space="preserve">Boj proti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koronaviru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zpříjemňuje personálu ústecké nemocnice ochranářská kavárna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Kukang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Coffee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F08DD" w:rsidRPr="00D1217F" w:rsidRDefault="000F08DD" w:rsidP="000F08DD">
      <w:pPr>
        <w:tabs>
          <w:tab w:val="left" w:pos="1005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1217F">
        <w:rPr>
          <w:rFonts w:asciiTheme="minorHAnsi" w:hAnsiTheme="minorHAnsi" w:cstheme="minorHAnsi"/>
          <w:b/>
          <w:sz w:val="22"/>
          <w:szCs w:val="22"/>
        </w:rPr>
        <w:t xml:space="preserve">Kávu ze Sumatry v těchto dnech zdarma připravují personálu Krajské zdravotní, a.s. - Masarykovy nemocnice v Ústí nad Labem, </w:t>
      </w:r>
      <w:proofErr w:type="spellStart"/>
      <w:proofErr w:type="gramStart"/>
      <w:r w:rsidRPr="00D1217F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>., pracovníci</w:t>
      </w:r>
      <w:proofErr w:type="gram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ústecké kavárny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Kukang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Coffee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spolu s dobrovolníky neziskové organizace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Kukang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 w:cstheme="minorHAnsi"/>
          <w:b/>
          <w:sz w:val="22"/>
          <w:szCs w:val="22"/>
        </w:rPr>
        <w:t>Rescue</w:t>
      </w:r>
      <w:proofErr w:type="spellEnd"/>
      <w:r w:rsidRPr="00D1217F">
        <w:rPr>
          <w:rFonts w:asciiTheme="minorHAnsi" w:hAnsiTheme="minorHAnsi" w:cstheme="minorHAnsi"/>
          <w:b/>
          <w:sz w:val="22"/>
          <w:szCs w:val="22"/>
        </w:rPr>
        <w:t xml:space="preserve"> Program. Cílem je zdravotníky v této těžké době povzbudit a dodat jim sílu a pozitivní energii. </w:t>
      </w:r>
    </w:p>
    <w:p w:rsidR="000F08DD" w:rsidRPr="00D1217F" w:rsidRDefault="000F08DD" w:rsidP="000F08DD">
      <w:pPr>
        <w:spacing w:before="120"/>
        <w:rPr>
          <w:rFonts w:asciiTheme="minorHAnsi" w:hAnsiTheme="minorHAnsi"/>
          <w:iCs/>
          <w:sz w:val="22"/>
          <w:szCs w:val="22"/>
        </w:rPr>
      </w:pPr>
      <w:r w:rsidRPr="00D1217F">
        <w:rPr>
          <w:rFonts w:asciiTheme="minorHAnsi" w:hAnsiTheme="minorHAnsi"/>
          <w:iCs/>
          <w:sz w:val="22"/>
          <w:szCs w:val="22"/>
        </w:rPr>
        <w:t xml:space="preserve">Kavárna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Coffee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, která v ulici Pařížská v centru Ústí nad Labem funguje od června minulého roku, se spolu se svou mateřskou organizací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Rescue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Program rozhodla podpořit zaměstnance ústecké Masarykovy nemocnice v jejich měsíce trvajícím boji proti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koronaviru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. Veškerý personál nemocnice si může v těchto dnech přicházet vychutnávat kávu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Coffee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zdarma a načerpat síly a dobrou náladu ke stánku kavárny v atriu nemocnice. </w:t>
      </w:r>
    </w:p>
    <w:p w:rsidR="00664212" w:rsidRPr="00D1217F" w:rsidRDefault="00664212" w:rsidP="000F08DD">
      <w:pPr>
        <w:spacing w:before="120"/>
        <w:rPr>
          <w:rFonts w:asciiTheme="minorHAnsi" w:hAnsiTheme="minorHAnsi"/>
          <w:iCs/>
          <w:sz w:val="22"/>
          <w:szCs w:val="22"/>
        </w:rPr>
      </w:pPr>
      <w:r w:rsidRPr="00D1217F">
        <w:rPr>
          <w:rFonts w:asciiTheme="minorHAnsi" w:hAnsiTheme="minorHAnsi"/>
          <w:iCs/>
          <w:sz w:val="22"/>
          <w:szCs w:val="22"/>
        </w:rPr>
        <w:t xml:space="preserve">„V současné době je boj proti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covidu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celosvětově tématem číslo jedna, týká se nás všech a samozřejmě ovlivňuje i naši práci v Indonésii. Negativních zpráv je teď ale všude dost, a proto se pokoušíme přinést pro změnu i něco pozitivního. Doufám, že to lidem pomůže alespoň na chvilku vypnout a třeba i vidět trochu </w:t>
      </w:r>
      <w:r w:rsidR="00D3656B" w:rsidRPr="00D1217F">
        <w:rPr>
          <w:rFonts w:asciiTheme="minorHAnsi" w:hAnsiTheme="minorHAnsi"/>
          <w:iCs/>
          <w:sz w:val="22"/>
          <w:szCs w:val="22"/>
        </w:rPr>
        <w:t>jasněji světlo na konci tunelu,“</w:t>
      </w:r>
      <w:r w:rsidRPr="00D1217F">
        <w:rPr>
          <w:rFonts w:asciiTheme="minorHAnsi" w:hAnsiTheme="minorHAnsi"/>
          <w:iCs/>
          <w:sz w:val="22"/>
          <w:szCs w:val="22"/>
        </w:rPr>
        <w:t xml:space="preserve"> vysvětl</w:t>
      </w:r>
      <w:r w:rsidR="00D3656B" w:rsidRPr="00D1217F">
        <w:rPr>
          <w:rFonts w:asciiTheme="minorHAnsi" w:hAnsiTheme="minorHAnsi"/>
          <w:iCs/>
          <w:sz w:val="22"/>
          <w:szCs w:val="22"/>
        </w:rPr>
        <w:t>il</w:t>
      </w:r>
      <w:r w:rsidRPr="00D1217F">
        <w:rPr>
          <w:rFonts w:asciiTheme="minorHAnsi" w:hAnsiTheme="minorHAnsi"/>
          <w:iCs/>
          <w:sz w:val="22"/>
          <w:szCs w:val="22"/>
        </w:rPr>
        <w:t xml:space="preserve"> ředitel záchranného programu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František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Příbrský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>. „Pevně doufáme, že tato naše iniciativa české zdravotníky potěší, že si sumaterskou kávu vychutnají a dodá jim druhý dech,</w:t>
      </w:r>
      <w:r w:rsidR="00D3656B" w:rsidRPr="00D1217F">
        <w:rPr>
          <w:rFonts w:asciiTheme="minorHAnsi" w:hAnsiTheme="minorHAnsi"/>
          <w:iCs/>
          <w:sz w:val="22"/>
          <w:szCs w:val="22"/>
        </w:rPr>
        <w:t>“ doplnil</w:t>
      </w:r>
      <w:r w:rsidRPr="00D1217F">
        <w:rPr>
          <w:rFonts w:asciiTheme="minorHAnsi" w:hAnsiTheme="minorHAnsi"/>
          <w:iCs/>
          <w:sz w:val="22"/>
          <w:szCs w:val="22"/>
        </w:rPr>
        <w:t xml:space="preserve"> koordinátor projektu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Coffee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a provozní manažer stejnojmenné kavárny Luboš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Příbrský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>.</w:t>
      </w:r>
    </w:p>
    <w:p w:rsidR="00664212" w:rsidRPr="00D1217F" w:rsidRDefault="006A77B2" w:rsidP="00664212">
      <w:pPr>
        <w:spacing w:before="120"/>
        <w:rPr>
          <w:rFonts w:asciiTheme="minorHAnsi" w:hAnsiTheme="minorHAnsi"/>
          <w:iCs/>
          <w:sz w:val="22"/>
          <w:szCs w:val="22"/>
        </w:rPr>
      </w:pPr>
      <w:r w:rsidRPr="00D1217F">
        <w:rPr>
          <w:rFonts w:asciiTheme="minorHAnsi" w:hAnsiTheme="minorHAnsi"/>
          <w:iCs/>
          <w:sz w:val="22"/>
          <w:szCs w:val="22"/>
        </w:rPr>
        <w:t xml:space="preserve">Stánek v </w:t>
      </w:r>
      <w:r w:rsidR="00664212" w:rsidRPr="00D1217F">
        <w:rPr>
          <w:rFonts w:asciiTheme="minorHAnsi" w:hAnsiTheme="minorHAnsi"/>
          <w:iCs/>
          <w:sz w:val="22"/>
          <w:szCs w:val="22"/>
        </w:rPr>
        <w:t>ústecké nemocnic</w:t>
      </w:r>
      <w:r w:rsidRPr="00D1217F">
        <w:rPr>
          <w:rFonts w:asciiTheme="minorHAnsi" w:hAnsiTheme="minorHAnsi"/>
          <w:iCs/>
          <w:sz w:val="22"/>
          <w:szCs w:val="22"/>
        </w:rPr>
        <w:t>i</w:t>
      </w:r>
      <w:r w:rsidR="00664212" w:rsidRPr="00D1217F">
        <w:rPr>
          <w:rFonts w:asciiTheme="minorHAnsi" w:hAnsiTheme="minorHAnsi"/>
          <w:iCs/>
          <w:sz w:val="22"/>
          <w:szCs w:val="22"/>
        </w:rPr>
        <w:t xml:space="preserve"> si zdravotníci velmi oblíbili. „</w:t>
      </w:r>
      <w:r w:rsidRPr="00D1217F">
        <w:rPr>
          <w:rFonts w:asciiTheme="minorHAnsi" w:hAnsiTheme="minorHAnsi"/>
          <w:iCs/>
          <w:sz w:val="22"/>
          <w:szCs w:val="22"/>
        </w:rPr>
        <w:t xml:space="preserve">Umístění kavárny v nemocničním atriu nás potěšilo, vůně čerstvé kávy je vítaným zpříjemněním náročných dní. Děkujeme pracovníkům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Coffee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za toto milé gesto</w:t>
      </w:r>
      <w:r w:rsidR="00664212" w:rsidRPr="00D1217F">
        <w:rPr>
          <w:rFonts w:asciiTheme="minorHAnsi" w:hAnsiTheme="minorHAnsi"/>
          <w:iCs/>
          <w:sz w:val="22"/>
          <w:szCs w:val="22"/>
        </w:rPr>
        <w:t>,“ uvedl náměstek pro řízení zdravotní péče Krajské zdravotní, a.s., MUDr. Jiří Laštůvka.</w:t>
      </w:r>
    </w:p>
    <w:p w:rsidR="000F08DD" w:rsidRPr="00D1217F" w:rsidRDefault="000F08DD" w:rsidP="000F08DD">
      <w:pPr>
        <w:spacing w:before="120"/>
        <w:rPr>
          <w:rFonts w:asciiTheme="minorHAnsi" w:hAnsiTheme="minorHAnsi"/>
          <w:iCs/>
          <w:sz w:val="22"/>
          <w:szCs w:val="22"/>
        </w:rPr>
      </w:pPr>
      <w:r w:rsidRPr="00D1217F">
        <w:rPr>
          <w:rFonts w:asciiTheme="minorHAnsi" w:hAnsiTheme="minorHAnsi"/>
          <w:iCs/>
          <w:sz w:val="22"/>
          <w:szCs w:val="22"/>
        </w:rPr>
        <w:t xml:space="preserve">Organizace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Rescue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Program usiluje o potírání nelegálního obchodu s divokými zvířaty a ochranu outloňů na indonéském ostrově Sumatra. V rámci projektu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Coffee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navíc pomáhá farmářům na Sumatře s metodikou pěstování co nejkvalitnější a k přírodě šetrné kávy a tu pak od nich vykupuje za férovou cenu, vyšší než na místním trhu. Výměnou za to ale farmáři musí dodržovat zákaz lovu chráněných druhů zvířat. Nyní se český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tým spojil pro trochu jinou věc než pro ochranu ohrožených živočichů. Jeho členové se finančně skládají na to, aby káva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Coffee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mohla tři týdny dělat radost v ústecké nemocnici. </w:t>
      </w:r>
    </w:p>
    <w:p w:rsidR="000F08DD" w:rsidRPr="00D1217F" w:rsidRDefault="000F08DD" w:rsidP="000F08DD">
      <w:pPr>
        <w:spacing w:before="120"/>
        <w:rPr>
          <w:rFonts w:asciiTheme="minorHAnsi" w:hAnsiTheme="minorHAnsi"/>
          <w:iCs/>
          <w:sz w:val="22"/>
          <w:szCs w:val="22"/>
        </w:rPr>
      </w:pPr>
      <w:r w:rsidRPr="00D1217F">
        <w:rPr>
          <w:rFonts w:asciiTheme="minorHAnsi" w:hAnsiTheme="minorHAnsi"/>
          <w:iCs/>
          <w:sz w:val="22"/>
          <w:szCs w:val="22"/>
        </w:rPr>
        <w:t xml:space="preserve">Stánek kavárny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Coffee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je umístěn v atriu Masarykovy nemocnice a je v provozu ve všední dny od 29. března. V samotné kavárně v Pařížské ulici navíc od </w:t>
      </w:r>
      <w:r w:rsidR="00D1217F">
        <w:rPr>
          <w:rFonts w:asciiTheme="minorHAnsi" w:hAnsiTheme="minorHAnsi"/>
          <w:iCs/>
          <w:sz w:val="22"/>
          <w:szCs w:val="22"/>
        </w:rPr>
        <w:t>úterý</w:t>
      </w:r>
      <w:r w:rsidRPr="00D1217F">
        <w:rPr>
          <w:rFonts w:asciiTheme="minorHAnsi" w:hAnsiTheme="minorHAnsi"/>
          <w:iCs/>
          <w:sz w:val="22"/>
          <w:szCs w:val="22"/>
        </w:rPr>
        <w:t xml:space="preserve"> </w:t>
      </w:r>
      <w:r w:rsidR="00D1217F">
        <w:rPr>
          <w:rFonts w:asciiTheme="minorHAnsi" w:hAnsiTheme="minorHAnsi"/>
          <w:iCs/>
          <w:sz w:val="22"/>
          <w:szCs w:val="22"/>
        </w:rPr>
        <w:t>6</w:t>
      </w:r>
      <w:r w:rsidRPr="00D1217F">
        <w:rPr>
          <w:rFonts w:asciiTheme="minorHAnsi" w:hAnsiTheme="minorHAnsi"/>
          <w:iCs/>
          <w:sz w:val="22"/>
          <w:szCs w:val="22"/>
        </w:rPr>
        <w:t xml:space="preserve">. dubna dostanou kávu zdarma kromě zdravotníků také policisté a hasiči. Kdo by chtěl </w:t>
      </w:r>
      <w:r w:rsidR="00D3656B" w:rsidRPr="00D1217F">
        <w:rPr>
          <w:rFonts w:asciiTheme="minorHAnsi" w:hAnsiTheme="minorHAnsi"/>
          <w:iCs/>
          <w:sz w:val="22"/>
          <w:szCs w:val="22"/>
        </w:rPr>
        <w:t>zdravotníky a další pracovníky „</w:t>
      </w:r>
      <w:r w:rsidRPr="00D1217F">
        <w:rPr>
          <w:rFonts w:asciiTheme="minorHAnsi" w:hAnsiTheme="minorHAnsi"/>
          <w:iCs/>
          <w:sz w:val="22"/>
          <w:szCs w:val="22"/>
        </w:rPr>
        <w:t>v první linii</w:t>
      </w:r>
      <w:r w:rsidR="00D3656B" w:rsidRPr="00D1217F">
        <w:rPr>
          <w:rFonts w:asciiTheme="minorHAnsi" w:hAnsiTheme="minorHAnsi"/>
          <w:iCs/>
          <w:sz w:val="22"/>
          <w:szCs w:val="22"/>
        </w:rPr>
        <w:t>“</w:t>
      </w:r>
      <w:r w:rsidRPr="00D1217F">
        <w:rPr>
          <w:rFonts w:asciiTheme="minorHAnsi" w:hAnsiTheme="minorHAnsi"/>
          <w:iCs/>
          <w:sz w:val="22"/>
          <w:szCs w:val="22"/>
        </w:rPr>
        <w:t xml:space="preserve"> podpořit, bude jim moci v kavárně kávu symbolicky koupit za 30 Kč. Jako vyjádření díků však šálek zdarma v kavárně navíc dostanou i zaměstnanci zoologických zahrad, díky jejichž podpoře záchranný program </w:t>
      </w:r>
      <w:proofErr w:type="spellStart"/>
      <w:r w:rsidRPr="00D1217F">
        <w:rPr>
          <w:rFonts w:asciiTheme="minorHAnsi" w:hAnsiTheme="minorHAnsi"/>
          <w:iCs/>
          <w:sz w:val="22"/>
          <w:szCs w:val="22"/>
        </w:rPr>
        <w:t>Kukang</w:t>
      </w:r>
      <w:proofErr w:type="spellEnd"/>
      <w:r w:rsidRPr="00D1217F">
        <w:rPr>
          <w:rFonts w:asciiTheme="minorHAnsi" w:hAnsiTheme="minorHAnsi"/>
          <w:iCs/>
          <w:sz w:val="22"/>
          <w:szCs w:val="22"/>
        </w:rPr>
        <w:t xml:space="preserve"> na Sumatře působí.</w:t>
      </w:r>
    </w:p>
    <w:p w:rsidR="00600A2A" w:rsidRPr="00D1217F" w:rsidRDefault="000F08DD" w:rsidP="000F08DD">
      <w:pPr>
        <w:spacing w:before="120"/>
        <w:rPr>
          <w:rFonts w:asciiTheme="minorHAnsi" w:hAnsiTheme="minorHAnsi"/>
          <w:iCs/>
          <w:sz w:val="22"/>
          <w:szCs w:val="22"/>
        </w:rPr>
      </w:pPr>
      <w:r w:rsidRPr="00D1217F">
        <w:rPr>
          <w:rFonts w:asciiTheme="minorHAnsi" w:hAnsiTheme="minorHAnsi"/>
          <w:iCs/>
          <w:sz w:val="22"/>
          <w:szCs w:val="22"/>
        </w:rPr>
        <w:t xml:space="preserve">Více o projektu a kavárně včetně možnosti nákupu pražené zrnkové kávy je k nalezení na webu </w:t>
      </w:r>
      <w:hyperlink r:id="rId6" w:history="1">
        <w:r w:rsidRPr="00D1217F">
          <w:rPr>
            <w:rStyle w:val="Hypertextovodkaz"/>
            <w:rFonts w:asciiTheme="minorHAnsi" w:hAnsiTheme="minorHAnsi"/>
            <w:iCs/>
            <w:color w:val="auto"/>
            <w:sz w:val="22"/>
            <w:szCs w:val="22"/>
          </w:rPr>
          <w:t>www.kukang-coffee.org</w:t>
        </w:r>
      </w:hyperlink>
      <w:r w:rsidRPr="00D1217F">
        <w:rPr>
          <w:rFonts w:asciiTheme="minorHAnsi" w:hAnsiTheme="minorHAnsi"/>
          <w:iCs/>
          <w:sz w:val="22"/>
          <w:szCs w:val="22"/>
        </w:rPr>
        <w:t>.</w:t>
      </w:r>
    </w:p>
    <w:p w:rsidR="000F08DD" w:rsidRDefault="000F08DD" w:rsidP="000F08DD">
      <w:pPr>
        <w:rPr>
          <w:rFonts w:asciiTheme="minorHAnsi" w:hAnsiTheme="minorHAnsi"/>
          <w:iCs/>
          <w:sz w:val="22"/>
          <w:szCs w:val="22"/>
        </w:rPr>
      </w:pPr>
    </w:p>
    <w:p w:rsidR="000F08DD" w:rsidRDefault="00E6131F" w:rsidP="000F08DD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5pt;height:44.6pt">
            <v:imagedata r:id="rId7" o:title="loga-oz-UL-cmyk"/>
          </v:shape>
        </w:pict>
      </w:r>
      <w:r>
        <w:rPr>
          <w:rFonts w:asciiTheme="minorHAnsi" w:hAnsiTheme="minorHAnsi"/>
          <w:iCs/>
          <w:sz w:val="22"/>
          <w:szCs w:val="22"/>
        </w:rPr>
        <w:pict>
          <v:shape id="_x0000_i1026" type="#_x0000_t75" style="width:44.6pt;height:58.05pt">
            <v:imagedata r:id="rId8" o:title="kukang-logo"/>
          </v:shape>
        </w:pict>
      </w:r>
    </w:p>
    <w:p w:rsidR="000F08DD" w:rsidRPr="00907D72" w:rsidRDefault="000F08DD" w:rsidP="000F08D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00A2A" w:rsidRDefault="00600A2A" w:rsidP="00D3656B">
      <w:pPr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B0" w:rsidRDefault="00D803B0">
      <w:r>
        <w:separator/>
      </w:r>
    </w:p>
  </w:endnote>
  <w:endnote w:type="continuationSeparator" w:id="0">
    <w:p w:rsidR="00D803B0" w:rsidRDefault="00D8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6131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6131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B0" w:rsidRDefault="00D803B0">
      <w:r>
        <w:separator/>
      </w:r>
    </w:p>
  </w:footnote>
  <w:footnote w:type="continuationSeparator" w:id="0">
    <w:p w:rsidR="00D803B0" w:rsidRDefault="00D8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12711"/>
    <w:rsid w:val="000244CC"/>
    <w:rsid w:val="000403AA"/>
    <w:rsid w:val="000503C0"/>
    <w:rsid w:val="000531A8"/>
    <w:rsid w:val="000534F3"/>
    <w:rsid w:val="0006193A"/>
    <w:rsid w:val="00067E7E"/>
    <w:rsid w:val="000725C6"/>
    <w:rsid w:val="00080687"/>
    <w:rsid w:val="00083870"/>
    <w:rsid w:val="000940FA"/>
    <w:rsid w:val="000A1108"/>
    <w:rsid w:val="000A30D9"/>
    <w:rsid w:val="000A75BA"/>
    <w:rsid w:val="000B290C"/>
    <w:rsid w:val="000B7169"/>
    <w:rsid w:val="000D408D"/>
    <w:rsid w:val="000E0C5C"/>
    <w:rsid w:val="000F08DD"/>
    <w:rsid w:val="000F11F3"/>
    <w:rsid w:val="0012607F"/>
    <w:rsid w:val="00146101"/>
    <w:rsid w:val="00162457"/>
    <w:rsid w:val="0016582A"/>
    <w:rsid w:val="001668FA"/>
    <w:rsid w:val="001738E7"/>
    <w:rsid w:val="001760B4"/>
    <w:rsid w:val="001848B7"/>
    <w:rsid w:val="00185A9F"/>
    <w:rsid w:val="00193F7E"/>
    <w:rsid w:val="00197A00"/>
    <w:rsid w:val="001A12F2"/>
    <w:rsid w:val="001A6440"/>
    <w:rsid w:val="001B1390"/>
    <w:rsid w:val="001E15E6"/>
    <w:rsid w:val="001E28FD"/>
    <w:rsid w:val="001E2DF9"/>
    <w:rsid w:val="002268E0"/>
    <w:rsid w:val="00227E54"/>
    <w:rsid w:val="00243398"/>
    <w:rsid w:val="002444BA"/>
    <w:rsid w:val="00252DFD"/>
    <w:rsid w:val="00255DCC"/>
    <w:rsid w:val="002701EA"/>
    <w:rsid w:val="00275C64"/>
    <w:rsid w:val="00281BDD"/>
    <w:rsid w:val="0028269B"/>
    <w:rsid w:val="00283D4C"/>
    <w:rsid w:val="00284A31"/>
    <w:rsid w:val="00285C4D"/>
    <w:rsid w:val="002918B6"/>
    <w:rsid w:val="002C0E76"/>
    <w:rsid w:val="002C1FF4"/>
    <w:rsid w:val="002C41BA"/>
    <w:rsid w:val="003149AB"/>
    <w:rsid w:val="003156E3"/>
    <w:rsid w:val="00316EF7"/>
    <w:rsid w:val="0032444E"/>
    <w:rsid w:val="00333DE8"/>
    <w:rsid w:val="0033568D"/>
    <w:rsid w:val="00335FF4"/>
    <w:rsid w:val="003543C8"/>
    <w:rsid w:val="0035672E"/>
    <w:rsid w:val="0037460B"/>
    <w:rsid w:val="0039176F"/>
    <w:rsid w:val="003C2AC8"/>
    <w:rsid w:val="003C3B44"/>
    <w:rsid w:val="003C4372"/>
    <w:rsid w:val="003C4FA9"/>
    <w:rsid w:val="003C6B81"/>
    <w:rsid w:val="003D3411"/>
    <w:rsid w:val="003D775B"/>
    <w:rsid w:val="003E3C9B"/>
    <w:rsid w:val="003F6033"/>
    <w:rsid w:val="003F7F07"/>
    <w:rsid w:val="00400DED"/>
    <w:rsid w:val="00410C55"/>
    <w:rsid w:val="004272C9"/>
    <w:rsid w:val="0045116A"/>
    <w:rsid w:val="00455CED"/>
    <w:rsid w:val="0046794E"/>
    <w:rsid w:val="0047054F"/>
    <w:rsid w:val="00480EFE"/>
    <w:rsid w:val="00482845"/>
    <w:rsid w:val="00482B98"/>
    <w:rsid w:val="004912C8"/>
    <w:rsid w:val="00492568"/>
    <w:rsid w:val="004A4AEE"/>
    <w:rsid w:val="004B5ADE"/>
    <w:rsid w:val="004C2749"/>
    <w:rsid w:val="004D3CF1"/>
    <w:rsid w:val="004D4750"/>
    <w:rsid w:val="004D5609"/>
    <w:rsid w:val="004E1AF3"/>
    <w:rsid w:val="004F0AA0"/>
    <w:rsid w:val="00513EA2"/>
    <w:rsid w:val="005213E3"/>
    <w:rsid w:val="00534942"/>
    <w:rsid w:val="00536E4E"/>
    <w:rsid w:val="00541CAD"/>
    <w:rsid w:val="00552347"/>
    <w:rsid w:val="00580933"/>
    <w:rsid w:val="00582C8C"/>
    <w:rsid w:val="00597054"/>
    <w:rsid w:val="005B7231"/>
    <w:rsid w:val="005D5B16"/>
    <w:rsid w:val="005E2EA2"/>
    <w:rsid w:val="005F4971"/>
    <w:rsid w:val="00600A2A"/>
    <w:rsid w:val="00603567"/>
    <w:rsid w:val="00605CD6"/>
    <w:rsid w:val="0061147E"/>
    <w:rsid w:val="0063426F"/>
    <w:rsid w:val="0065481E"/>
    <w:rsid w:val="00663F28"/>
    <w:rsid w:val="00664212"/>
    <w:rsid w:val="00666924"/>
    <w:rsid w:val="006A180C"/>
    <w:rsid w:val="006A77B2"/>
    <w:rsid w:val="006C47B8"/>
    <w:rsid w:val="006C7BA2"/>
    <w:rsid w:val="006D219C"/>
    <w:rsid w:val="006E2A20"/>
    <w:rsid w:val="006F4C71"/>
    <w:rsid w:val="006F5472"/>
    <w:rsid w:val="006F7FB2"/>
    <w:rsid w:val="00701AC0"/>
    <w:rsid w:val="00703458"/>
    <w:rsid w:val="00712148"/>
    <w:rsid w:val="00735F39"/>
    <w:rsid w:val="0075197A"/>
    <w:rsid w:val="00761604"/>
    <w:rsid w:val="007618CB"/>
    <w:rsid w:val="00771B4B"/>
    <w:rsid w:val="007766AA"/>
    <w:rsid w:val="00776F15"/>
    <w:rsid w:val="00782D29"/>
    <w:rsid w:val="007938D2"/>
    <w:rsid w:val="007A27AC"/>
    <w:rsid w:val="007B0270"/>
    <w:rsid w:val="007D36A3"/>
    <w:rsid w:val="007D7A5E"/>
    <w:rsid w:val="007E61DF"/>
    <w:rsid w:val="007F790C"/>
    <w:rsid w:val="0080714A"/>
    <w:rsid w:val="00820430"/>
    <w:rsid w:val="00825673"/>
    <w:rsid w:val="00827DAE"/>
    <w:rsid w:val="00832009"/>
    <w:rsid w:val="008534FA"/>
    <w:rsid w:val="008A33B2"/>
    <w:rsid w:val="008C5BCE"/>
    <w:rsid w:val="008C6D39"/>
    <w:rsid w:val="008E16D0"/>
    <w:rsid w:val="008F2622"/>
    <w:rsid w:val="00907D72"/>
    <w:rsid w:val="009105A5"/>
    <w:rsid w:val="00920C92"/>
    <w:rsid w:val="00935368"/>
    <w:rsid w:val="009528A3"/>
    <w:rsid w:val="00960BC1"/>
    <w:rsid w:val="00974A44"/>
    <w:rsid w:val="009A28BD"/>
    <w:rsid w:val="009A6213"/>
    <w:rsid w:val="009C25D6"/>
    <w:rsid w:val="009D08D7"/>
    <w:rsid w:val="009E5790"/>
    <w:rsid w:val="009E6A9A"/>
    <w:rsid w:val="009F2102"/>
    <w:rsid w:val="009F6342"/>
    <w:rsid w:val="00A0192F"/>
    <w:rsid w:val="00A512E6"/>
    <w:rsid w:val="00A546C3"/>
    <w:rsid w:val="00A5612F"/>
    <w:rsid w:val="00A57644"/>
    <w:rsid w:val="00A66C65"/>
    <w:rsid w:val="00A83273"/>
    <w:rsid w:val="00AA73AB"/>
    <w:rsid w:val="00AB217F"/>
    <w:rsid w:val="00AB5829"/>
    <w:rsid w:val="00AB6844"/>
    <w:rsid w:val="00AB6878"/>
    <w:rsid w:val="00AB6954"/>
    <w:rsid w:val="00AC7D4A"/>
    <w:rsid w:val="00AD2313"/>
    <w:rsid w:val="00AE2039"/>
    <w:rsid w:val="00AE21AD"/>
    <w:rsid w:val="00AF39F6"/>
    <w:rsid w:val="00AF3D81"/>
    <w:rsid w:val="00AF4A6A"/>
    <w:rsid w:val="00B071B5"/>
    <w:rsid w:val="00B132F5"/>
    <w:rsid w:val="00B32A02"/>
    <w:rsid w:val="00B32ABA"/>
    <w:rsid w:val="00B32DD2"/>
    <w:rsid w:val="00B6604F"/>
    <w:rsid w:val="00B71BAB"/>
    <w:rsid w:val="00B72645"/>
    <w:rsid w:val="00B727AE"/>
    <w:rsid w:val="00BB60B7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3D52"/>
    <w:rsid w:val="00C2614E"/>
    <w:rsid w:val="00C26186"/>
    <w:rsid w:val="00C35BCE"/>
    <w:rsid w:val="00C40CF9"/>
    <w:rsid w:val="00C41D1C"/>
    <w:rsid w:val="00C515BE"/>
    <w:rsid w:val="00C84587"/>
    <w:rsid w:val="00C906EE"/>
    <w:rsid w:val="00CB374F"/>
    <w:rsid w:val="00CD2266"/>
    <w:rsid w:val="00CD4814"/>
    <w:rsid w:val="00CD60AD"/>
    <w:rsid w:val="00CF30CE"/>
    <w:rsid w:val="00D06C45"/>
    <w:rsid w:val="00D1217F"/>
    <w:rsid w:val="00D24D3A"/>
    <w:rsid w:val="00D3656B"/>
    <w:rsid w:val="00D60B5B"/>
    <w:rsid w:val="00D64238"/>
    <w:rsid w:val="00D65097"/>
    <w:rsid w:val="00D66CDD"/>
    <w:rsid w:val="00D74189"/>
    <w:rsid w:val="00D803B0"/>
    <w:rsid w:val="00D8121E"/>
    <w:rsid w:val="00DA0DAD"/>
    <w:rsid w:val="00DA704F"/>
    <w:rsid w:val="00DB504B"/>
    <w:rsid w:val="00DF686B"/>
    <w:rsid w:val="00E0275E"/>
    <w:rsid w:val="00E038A3"/>
    <w:rsid w:val="00E06D4D"/>
    <w:rsid w:val="00E11201"/>
    <w:rsid w:val="00E164FB"/>
    <w:rsid w:val="00E214CA"/>
    <w:rsid w:val="00E24DE2"/>
    <w:rsid w:val="00E2530B"/>
    <w:rsid w:val="00E43B12"/>
    <w:rsid w:val="00E6131F"/>
    <w:rsid w:val="00E61D1D"/>
    <w:rsid w:val="00E71597"/>
    <w:rsid w:val="00E727B4"/>
    <w:rsid w:val="00E81B10"/>
    <w:rsid w:val="00EB46CD"/>
    <w:rsid w:val="00EC509A"/>
    <w:rsid w:val="00ED5218"/>
    <w:rsid w:val="00ED669A"/>
    <w:rsid w:val="00EF3235"/>
    <w:rsid w:val="00F0587F"/>
    <w:rsid w:val="00F066B9"/>
    <w:rsid w:val="00F20653"/>
    <w:rsid w:val="00F35150"/>
    <w:rsid w:val="00F53A40"/>
    <w:rsid w:val="00F741AC"/>
    <w:rsid w:val="00F85572"/>
    <w:rsid w:val="00FA27F3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46C3"/>
    <w:rPr>
      <w:rFonts w:ascii="Times New Roman" w:eastAsiaTheme="minorHAnsi" w:hAnsi="Times New Roman"/>
      <w:sz w:val="24"/>
    </w:rPr>
  </w:style>
  <w:style w:type="character" w:styleId="Odkaznakoment">
    <w:name w:val="annotation reference"/>
    <w:basedOn w:val="Standardnpsmoodstavce"/>
    <w:rsid w:val="006548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48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5481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54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481E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0F0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kang-coffee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2817</Characters>
  <Application>Microsoft Office Word</Application>
  <DocSecurity>0</DocSecurity>
  <Lines>38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12</cp:revision>
  <cp:lastPrinted>2020-10-16T17:32:00Z</cp:lastPrinted>
  <dcterms:created xsi:type="dcterms:W3CDTF">2021-03-04T16:13:00Z</dcterms:created>
  <dcterms:modified xsi:type="dcterms:W3CDTF">2021-04-05T05:49:00Z</dcterms:modified>
</cp:coreProperties>
</file>