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9018C0">
        <w:rPr>
          <w:rFonts w:ascii="Calibri" w:hAnsi="Calibri"/>
          <w:b/>
          <w:bCs/>
          <w:color w:val="A6A6A6"/>
          <w:sz w:val="22"/>
          <w:szCs w:val="22"/>
        </w:rPr>
        <w:t>7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511552">
        <w:rPr>
          <w:rFonts w:ascii="Calibri" w:hAnsi="Calibri"/>
          <w:b/>
          <w:bCs/>
          <w:color w:val="A6A6A6"/>
          <w:sz w:val="22"/>
          <w:szCs w:val="22"/>
        </w:rPr>
        <w:t>5</w:t>
      </w:r>
      <w:r w:rsidR="00523CE3">
        <w:rPr>
          <w:rFonts w:ascii="Calibri" w:hAnsi="Calibri"/>
          <w:b/>
          <w:bCs/>
          <w:color w:val="A6A6A6"/>
          <w:sz w:val="22"/>
          <w:szCs w:val="22"/>
        </w:rPr>
        <w:t>. 2021</w:t>
      </w:r>
      <w:r w:rsidR="00E85867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B71563">
        <w:rPr>
          <w:rFonts w:ascii="Calibri" w:hAnsi="Calibri"/>
          <w:b/>
          <w:bCs/>
          <w:color w:val="A6A6A6"/>
          <w:sz w:val="22"/>
          <w:szCs w:val="22"/>
        </w:rPr>
        <w:t>16</w:t>
      </w:r>
      <w:r w:rsidR="00C56D14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B71563">
        <w:rPr>
          <w:rFonts w:ascii="Calibri" w:hAnsi="Calibri"/>
          <w:b/>
          <w:bCs/>
          <w:color w:val="A6A6A6"/>
          <w:sz w:val="22"/>
          <w:szCs w:val="22"/>
        </w:rPr>
        <w:t>00</w:t>
      </w:r>
      <w:r w:rsidR="00D25BD8">
        <w:rPr>
          <w:rFonts w:ascii="Calibri" w:hAnsi="Calibri"/>
          <w:b/>
          <w:bCs/>
          <w:color w:val="A6A6A6"/>
          <w:sz w:val="22"/>
          <w:szCs w:val="22"/>
        </w:rPr>
        <w:t xml:space="preserve"> HODIN</w:t>
      </w:r>
      <w:bookmarkStart w:id="0" w:name="_GoBack"/>
      <w:bookmarkEnd w:id="0"/>
    </w:p>
    <w:p w:rsidR="009D0D38" w:rsidRDefault="009D0D38" w:rsidP="009D0D38">
      <w:pPr>
        <w:shd w:val="clear" w:color="auto" w:fill="FFFFFF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</w:t>
      </w:r>
      <w:r w:rsidR="000A175C">
        <w:rPr>
          <w:rFonts w:ascii="Calibri" w:hAnsi="Calibri"/>
          <w:color w:val="A6A6A6"/>
          <w:sz w:val="22"/>
          <w:szCs w:val="22"/>
        </w:rPr>
        <w:t>-----------</w:t>
      </w:r>
      <w:r w:rsidR="00F37DD0">
        <w:rPr>
          <w:rFonts w:ascii="Calibri" w:hAnsi="Calibri"/>
          <w:color w:val="A6A6A6"/>
          <w:sz w:val="22"/>
          <w:szCs w:val="22"/>
        </w:rPr>
        <w:t>---------</w:t>
      </w:r>
      <w:r w:rsidR="00C10DF8">
        <w:rPr>
          <w:rFonts w:ascii="Calibri" w:hAnsi="Calibri"/>
          <w:color w:val="A6A6A6"/>
          <w:sz w:val="22"/>
          <w:szCs w:val="22"/>
        </w:rPr>
        <w:t>--</w:t>
      </w:r>
      <w:r w:rsidR="00D25BD8">
        <w:rPr>
          <w:rFonts w:ascii="Calibri" w:hAnsi="Calibri"/>
          <w:color w:val="A6A6A6"/>
          <w:sz w:val="22"/>
          <w:szCs w:val="22"/>
        </w:rPr>
        <w:t>--------</w:t>
      </w:r>
    </w:p>
    <w:p w:rsidR="005411F4" w:rsidRDefault="005411F4" w:rsidP="005411F4">
      <w:pPr>
        <w:pStyle w:val="Normlnweb"/>
        <w:spacing w:before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Velkokapacitní očkovací centrum </w:t>
      </w:r>
      <w:r w:rsidR="00B43809">
        <w:rPr>
          <w:rFonts w:asciiTheme="minorHAnsi" w:hAnsiTheme="minorHAnsi" w:cs="Arial"/>
          <w:b/>
          <w:sz w:val="22"/>
          <w:szCs w:val="22"/>
        </w:rPr>
        <w:t>na litoměřickém výstavišti je připraveno</w:t>
      </w:r>
      <w:r>
        <w:rPr>
          <w:rFonts w:asciiTheme="minorHAnsi" w:hAnsiTheme="minorHAnsi" w:cs="Arial"/>
          <w:b/>
          <w:sz w:val="22"/>
          <w:szCs w:val="22"/>
        </w:rPr>
        <w:t xml:space="preserve">, </w:t>
      </w:r>
      <w:r w:rsidR="009018C0">
        <w:rPr>
          <w:rFonts w:asciiTheme="minorHAnsi" w:hAnsiTheme="minorHAnsi" w:cs="Arial"/>
          <w:b/>
          <w:sz w:val="22"/>
          <w:szCs w:val="22"/>
        </w:rPr>
        <w:t>otevře se</w:t>
      </w:r>
      <w:r w:rsidR="00B43809">
        <w:rPr>
          <w:rFonts w:asciiTheme="minorHAnsi" w:hAnsiTheme="minorHAnsi" w:cs="Arial"/>
          <w:b/>
          <w:sz w:val="22"/>
          <w:szCs w:val="22"/>
        </w:rPr>
        <w:t xml:space="preserve"> po víkendu</w:t>
      </w:r>
    </w:p>
    <w:p w:rsidR="00511552" w:rsidRPr="00511552" w:rsidRDefault="00B43809" w:rsidP="005411F4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Velkokapacitní očkovací centrum </w:t>
      </w:r>
      <w:r w:rsidR="00472774">
        <w:rPr>
          <w:rFonts w:asciiTheme="minorHAnsi" w:hAnsiTheme="minorHAnsi" w:cs="Arial"/>
          <w:b/>
          <w:sz w:val="22"/>
          <w:szCs w:val="22"/>
        </w:rPr>
        <w:t xml:space="preserve">proti nemoci COVID-19 </w:t>
      </w:r>
      <w:r>
        <w:rPr>
          <w:rFonts w:asciiTheme="minorHAnsi" w:hAnsiTheme="minorHAnsi" w:cs="Arial"/>
          <w:b/>
          <w:sz w:val="22"/>
          <w:szCs w:val="22"/>
        </w:rPr>
        <w:t>v Litoměřicích je připraveno</w:t>
      </w:r>
      <w:r w:rsidR="005411F4" w:rsidRPr="00511552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5411F4" w:rsidRPr="00511552">
        <w:rPr>
          <w:rFonts w:asciiTheme="minorHAnsi" w:hAnsiTheme="minorHAnsi"/>
          <w:b/>
          <w:bCs/>
          <w:sz w:val="22"/>
          <w:szCs w:val="22"/>
        </w:rPr>
        <w:t xml:space="preserve">Ústecký kraj </w:t>
      </w:r>
      <w:r w:rsidR="00061887">
        <w:rPr>
          <w:rFonts w:asciiTheme="minorHAnsi" w:hAnsiTheme="minorHAnsi"/>
          <w:b/>
          <w:bCs/>
          <w:sz w:val="22"/>
          <w:szCs w:val="22"/>
        </w:rPr>
        <w:t xml:space="preserve">a Krajská zdravotní, a.s., </w:t>
      </w:r>
      <w:r>
        <w:rPr>
          <w:rFonts w:asciiTheme="minorHAnsi" w:hAnsiTheme="minorHAnsi"/>
          <w:b/>
          <w:bCs/>
          <w:sz w:val="22"/>
          <w:szCs w:val="22"/>
        </w:rPr>
        <w:t>je</w:t>
      </w:r>
      <w:r w:rsidR="005411F4" w:rsidRPr="00511552">
        <w:rPr>
          <w:rFonts w:asciiTheme="minorHAnsi" w:hAnsiTheme="minorHAnsi"/>
          <w:b/>
          <w:bCs/>
          <w:sz w:val="22"/>
          <w:szCs w:val="22"/>
        </w:rPr>
        <w:t xml:space="preserve"> v pondělí </w:t>
      </w:r>
      <w:r>
        <w:rPr>
          <w:rFonts w:asciiTheme="minorHAnsi" w:hAnsiTheme="minorHAnsi"/>
          <w:b/>
          <w:bCs/>
          <w:sz w:val="22"/>
          <w:szCs w:val="22"/>
        </w:rPr>
        <w:t>10</w:t>
      </w:r>
      <w:r w:rsidR="005411F4" w:rsidRPr="00511552">
        <w:rPr>
          <w:rFonts w:asciiTheme="minorHAnsi" w:hAnsiTheme="minorHAnsi"/>
          <w:b/>
          <w:bCs/>
          <w:sz w:val="22"/>
          <w:szCs w:val="22"/>
        </w:rPr>
        <w:t xml:space="preserve">. května </w:t>
      </w:r>
      <w:r w:rsidR="00BE791F">
        <w:rPr>
          <w:rFonts w:asciiTheme="minorHAnsi" w:hAnsiTheme="minorHAnsi"/>
          <w:b/>
          <w:bCs/>
          <w:sz w:val="22"/>
          <w:szCs w:val="22"/>
        </w:rPr>
        <w:t>uvedou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411F4" w:rsidRPr="00511552">
        <w:rPr>
          <w:rFonts w:asciiTheme="minorHAnsi" w:hAnsiTheme="minorHAnsi"/>
          <w:b/>
          <w:bCs/>
          <w:sz w:val="22"/>
          <w:szCs w:val="22"/>
        </w:rPr>
        <w:t xml:space="preserve">do provozu </w:t>
      </w:r>
      <w:r>
        <w:rPr>
          <w:rFonts w:asciiTheme="minorHAnsi" w:hAnsiTheme="minorHAnsi" w:cs="Arial"/>
          <w:b/>
          <w:sz w:val="22"/>
          <w:szCs w:val="22"/>
        </w:rPr>
        <w:t xml:space="preserve">v pavilonu „H“ na výstavišti Zahrada Čech. </w:t>
      </w:r>
      <w:r w:rsidR="00511552" w:rsidRPr="00511552">
        <w:rPr>
          <w:rFonts w:asciiTheme="minorHAnsi" w:hAnsiTheme="minorHAnsi"/>
          <w:b/>
          <w:bCs/>
          <w:sz w:val="22"/>
          <w:szCs w:val="22"/>
        </w:rPr>
        <w:t>V</w:t>
      </w:r>
      <w:r>
        <w:rPr>
          <w:rFonts w:asciiTheme="minorHAnsi" w:hAnsiTheme="minorHAnsi"/>
          <w:b/>
          <w:bCs/>
          <w:sz w:val="22"/>
          <w:szCs w:val="22"/>
        </w:rPr>
        <w:t>akcinační tým se tak přesune</w:t>
      </w:r>
      <w:r w:rsidR="005411F4" w:rsidRPr="0051155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E65D2">
        <w:rPr>
          <w:rFonts w:asciiTheme="minorHAnsi" w:hAnsiTheme="minorHAnsi"/>
          <w:b/>
          <w:bCs/>
          <w:sz w:val="22"/>
          <w:szCs w:val="22"/>
        </w:rPr>
        <w:t>z</w:t>
      </w:r>
      <w:r w:rsidR="00061887">
        <w:rPr>
          <w:rFonts w:asciiTheme="minorHAnsi" w:hAnsiTheme="minorHAnsi"/>
          <w:b/>
          <w:bCs/>
          <w:sz w:val="22"/>
          <w:szCs w:val="22"/>
        </w:rPr>
        <w:t xml:space="preserve"> jen pár metrů vzdáleného </w:t>
      </w:r>
      <w:r w:rsidR="005411F4" w:rsidRPr="00511552">
        <w:rPr>
          <w:rFonts w:asciiTheme="minorHAnsi" w:hAnsiTheme="minorHAnsi"/>
          <w:b/>
          <w:bCs/>
          <w:sz w:val="22"/>
          <w:szCs w:val="22"/>
        </w:rPr>
        <w:t>očkovacího centra v</w:t>
      </w:r>
      <w:r>
        <w:rPr>
          <w:rFonts w:asciiTheme="minorHAnsi" w:hAnsiTheme="minorHAnsi"/>
          <w:b/>
          <w:bCs/>
          <w:sz w:val="22"/>
          <w:szCs w:val="22"/>
        </w:rPr>
        <w:t> </w:t>
      </w:r>
      <w:r w:rsidR="00061887">
        <w:rPr>
          <w:rFonts w:asciiTheme="minorHAnsi" w:hAnsiTheme="minorHAnsi"/>
          <w:b/>
          <w:bCs/>
          <w:sz w:val="22"/>
          <w:szCs w:val="22"/>
        </w:rPr>
        <w:t>pavilonu „G“.</w:t>
      </w:r>
      <w:r w:rsidR="005411F4" w:rsidRPr="00511552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Představitelé Ústeckého kraje, Krajské zdravotní</w:t>
      </w:r>
      <w:r w:rsidR="00451413">
        <w:rPr>
          <w:rFonts w:asciiTheme="minorHAnsi" w:hAnsiTheme="minorHAnsi"/>
          <w:b/>
          <w:bCs/>
          <w:sz w:val="22"/>
          <w:szCs w:val="22"/>
        </w:rPr>
        <w:t>, a.s.,</w:t>
      </w:r>
      <w:r w:rsidR="00061887">
        <w:rPr>
          <w:rFonts w:asciiTheme="minorHAnsi" w:hAnsiTheme="minorHAnsi"/>
          <w:b/>
          <w:bCs/>
          <w:sz w:val="22"/>
          <w:szCs w:val="22"/>
        </w:rPr>
        <w:t xml:space="preserve"> a města Litoměřice</w:t>
      </w:r>
      <w:r w:rsidR="00451413">
        <w:rPr>
          <w:rFonts w:asciiTheme="minorHAnsi" w:hAnsiTheme="minorHAnsi"/>
          <w:b/>
          <w:bCs/>
          <w:sz w:val="22"/>
          <w:szCs w:val="22"/>
        </w:rPr>
        <w:t xml:space="preserve"> si </w:t>
      </w:r>
      <w:r w:rsidR="00532A81">
        <w:rPr>
          <w:rFonts w:asciiTheme="minorHAnsi" w:hAnsiTheme="minorHAnsi"/>
          <w:b/>
          <w:bCs/>
          <w:sz w:val="22"/>
          <w:szCs w:val="22"/>
        </w:rPr>
        <w:t xml:space="preserve">prohlédli </w:t>
      </w:r>
      <w:r w:rsidR="00451413">
        <w:rPr>
          <w:rFonts w:asciiTheme="minorHAnsi" w:hAnsiTheme="minorHAnsi"/>
          <w:b/>
          <w:bCs/>
          <w:sz w:val="22"/>
          <w:szCs w:val="22"/>
        </w:rPr>
        <w:t xml:space="preserve">nové očkovací centrum </w:t>
      </w:r>
      <w:r w:rsidR="00532A81">
        <w:rPr>
          <w:rFonts w:asciiTheme="minorHAnsi" w:hAnsiTheme="minorHAnsi"/>
          <w:b/>
          <w:bCs/>
          <w:sz w:val="22"/>
          <w:szCs w:val="22"/>
        </w:rPr>
        <w:t xml:space="preserve">v pátek 7. </w:t>
      </w:r>
      <w:r w:rsidR="00451413">
        <w:rPr>
          <w:rFonts w:asciiTheme="minorHAnsi" w:hAnsiTheme="minorHAnsi"/>
          <w:b/>
          <w:bCs/>
          <w:sz w:val="22"/>
          <w:szCs w:val="22"/>
        </w:rPr>
        <w:t>května.</w:t>
      </w:r>
    </w:p>
    <w:p w:rsidR="00511552" w:rsidRDefault="00511552" w:rsidP="005411F4">
      <w:pPr>
        <w:rPr>
          <w:rFonts w:asciiTheme="minorHAnsi" w:hAnsiTheme="minorHAnsi"/>
          <w:bCs/>
          <w:sz w:val="22"/>
          <w:szCs w:val="22"/>
        </w:rPr>
      </w:pPr>
    </w:p>
    <w:p w:rsidR="005411F4" w:rsidRDefault="00532A81" w:rsidP="005411F4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Litoměřické</w:t>
      </w:r>
      <w:r w:rsidR="005411F4" w:rsidRPr="00511552">
        <w:rPr>
          <w:rFonts w:asciiTheme="minorHAnsi" w:hAnsiTheme="minorHAnsi"/>
          <w:bCs/>
          <w:sz w:val="22"/>
          <w:szCs w:val="22"/>
        </w:rPr>
        <w:t xml:space="preserve"> očkovací centrum</w:t>
      </w:r>
      <w:r w:rsidR="00796170">
        <w:rPr>
          <w:rFonts w:asciiTheme="minorHAnsi" w:hAnsiTheme="minorHAnsi"/>
          <w:bCs/>
          <w:sz w:val="22"/>
          <w:szCs w:val="22"/>
        </w:rPr>
        <w:t xml:space="preserve"> s </w:t>
      </w:r>
      <w:r w:rsidR="00061887">
        <w:rPr>
          <w:rFonts w:asciiTheme="minorHAnsi" w:hAnsiTheme="minorHAnsi"/>
          <w:bCs/>
          <w:sz w:val="22"/>
          <w:szCs w:val="22"/>
        </w:rPr>
        <w:t>kapacitou 10</w:t>
      </w:r>
      <w:r w:rsidR="00511552" w:rsidRPr="00511552">
        <w:rPr>
          <w:rFonts w:asciiTheme="minorHAnsi" w:hAnsiTheme="minorHAnsi"/>
          <w:bCs/>
          <w:sz w:val="22"/>
          <w:szCs w:val="22"/>
        </w:rPr>
        <w:t>00</w:t>
      </w:r>
      <w:r w:rsidR="005411F4" w:rsidRPr="00511552">
        <w:rPr>
          <w:rFonts w:asciiTheme="minorHAnsi" w:hAnsiTheme="minorHAnsi"/>
          <w:bCs/>
          <w:sz w:val="22"/>
          <w:szCs w:val="22"/>
        </w:rPr>
        <w:t xml:space="preserve"> </w:t>
      </w:r>
      <w:r w:rsidR="00511552" w:rsidRPr="00511552">
        <w:rPr>
          <w:rFonts w:asciiTheme="minorHAnsi" w:hAnsiTheme="minorHAnsi"/>
          <w:bCs/>
          <w:sz w:val="22"/>
          <w:szCs w:val="22"/>
        </w:rPr>
        <w:t xml:space="preserve">naočkovaných lidí denně </w:t>
      </w:r>
      <w:r w:rsidR="005411F4" w:rsidRPr="00511552">
        <w:rPr>
          <w:rFonts w:asciiTheme="minorHAnsi" w:hAnsiTheme="minorHAnsi"/>
          <w:bCs/>
          <w:sz w:val="22"/>
          <w:szCs w:val="22"/>
        </w:rPr>
        <w:t>bude fungovat každý den včetně víkendů od 8:00 do 18:00 hodin.</w:t>
      </w:r>
      <w:r w:rsidR="00511552" w:rsidRPr="00511552">
        <w:rPr>
          <w:rFonts w:asciiTheme="minorHAnsi" w:hAnsiTheme="minorHAnsi"/>
          <w:bCs/>
          <w:sz w:val="22"/>
          <w:szCs w:val="22"/>
        </w:rPr>
        <w:t xml:space="preserve"> </w:t>
      </w:r>
      <w:r w:rsidR="00796170">
        <w:rPr>
          <w:rFonts w:asciiTheme="minorHAnsi" w:hAnsiTheme="minorHAnsi"/>
          <w:bCs/>
          <w:sz w:val="22"/>
          <w:szCs w:val="22"/>
        </w:rPr>
        <w:t xml:space="preserve">Rozšíří </w:t>
      </w:r>
      <w:r w:rsidR="005411F4" w:rsidRPr="00511552">
        <w:rPr>
          <w:rFonts w:asciiTheme="minorHAnsi" w:hAnsiTheme="minorHAnsi"/>
          <w:bCs/>
          <w:sz w:val="22"/>
          <w:szCs w:val="22"/>
        </w:rPr>
        <w:t>tak počet nově otevřených očkovacích míst v Ústeckém kraji</w:t>
      </w:r>
      <w:r w:rsidR="00796170">
        <w:rPr>
          <w:rFonts w:asciiTheme="minorHAnsi" w:hAnsiTheme="minorHAnsi"/>
          <w:bCs/>
          <w:sz w:val="22"/>
          <w:szCs w:val="22"/>
        </w:rPr>
        <w:t xml:space="preserve">, jejichž velikost umožní zajišťovat plynulost a dostatečnou rychlost </w:t>
      </w:r>
      <w:r w:rsidR="00472774">
        <w:rPr>
          <w:rFonts w:asciiTheme="minorHAnsi" w:hAnsiTheme="minorHAnsi"/>
          <w:bCs/>
          <w:sz w:val="22"/>
          <w:szCs w:val="22"/>
        </w:rPr>
        <w:t>vakcinace v regionu</w:t>
      </w:r>
      <w:r w:rsidR="005411F4" w:rsidRPr="00511552">
        <w:rPr>
          <w:rFonts w:asciiTheme="minorHAnsi" w:hAnsiTheme="minorHAnsi"/>
          <w:bCs/>
          <w:sz w:val="22"/>
          <w:szCs w:val="22"/>
        </w:rPr>
        <w:t>. Od 1. dubna zajišťují zdravotníci očkování v nových prostorech v pavilonu H chomutovské nemocnice, 12. dubna začalo fungovat nové očkovací místo v budově Českého vysoké</w:t>
      </w:r>
      <w:r w:rsidR="00511552" w:rsidRPr="00511552">
        <w:rPr>
          <w:rFonts w:asciiTheme="minorHAnsi" w:hAnsiTheme="minorHAnsi"/>
          <w:bCs/>
          <w:sz w:val="22"/>
          <w:szCs w:val="22"/>
        </w:rPr>
        <w:t xml:space="preserve">ho učení technického v Děčíně, </w:t>
      </w:r>
      <w:r w:rsidR="005411F4" w:rsidRPr="00511552">
        <w:rPr>
          <w:rFonts w:asciiTheme="minorHAnsi" w:hAnsiTheme="minorHAnsi"/>
          <w:bCs/>
          <w:sz w:val="22"/>
          <w:szCs w:val="22"/>
        </w:rPr>
        <w:t xml:space="preserve">14. dubna ve </w:t>
      </w:r>
      <w:proofErr w:type="spellStart"/>
      <w:r w:rsidR="005411F4" w:rsidRPr="00511552">
        <w:rPr>
          <w:rFonts w:asciiTheme="minorHAnsi" w:hAnsiTheme="minorHAnsi"/>
          <w:bCs/>
          <w:sz w:val="22"/>
          <w:szCs w:val="22"/>
        </w:rPr>
        <w:t>Sportaréně</w:t>
      </w:r>
      <w:proofErr w:type="spellEnd"/>
      <w:r w:rsidR="005411F4" w:rsidRPr="00511552">
        <w:rPr>
          <w:rFonts w:asciiTheme="minorHAnsi" w:hAnsiTheme="minorHAnsi"/>
          <w:bCs/>
          <w:sz w:val="22"/>
          <w:szCs w:val="22"/>
        </w:rPr>
        <w:t xml:space="preserve"> v</w:t>
      </w:r>
      <w:r w:rsidR="00796170">
        <w:rPr>
          <w:rFonts w:asciiTheme="minorHAnsi" w:hAnsiTheme="minorHAnsi"/>
          <w:bCs/>
          <w:sz w:val="22"/>
          <w:szCs w:val="22"/>
        </w:rPr>
        <w:t> </w:t>
      </w:r>
      <w:r w:rsidR="005411F4" w:rsidRPr="00511552">
        <w:rPr>
          <w:rFonts w:asciiTheme="minorHAnsi" w:hAnsiTheme="minorHAnsi"/>
          <w:bCs/>
          <w:sz w:val="22"/>
          <w:szCs w:val="22"/>
        </w:rPr>
        <w:t>Teplicích</w:t>
      </w:r>
      <w:r w:rsidR="00796170">
        <w:rPr>
          <w:rFonts w:asciiTheme="minorHAnsi" w:hAnsiTheme="minorHAnsi"/>
          <w:bCs/>
          <w:sz w:val="22"/>
          <w:szCs w:val="22"/>
        </w:rPr>
        <w:t xml:space="preserve">, </w:t>
      </w:r>
      <w:r w:rsidR="00511552" w:rsidRPr="00511552">
        <w:rPr>
          <w:rFonts w:asciiTheme="minorHAnsi" w:hAnsiTheme="minorHAnsi"/>
          <w:bCs/>
          <w:sz w:val="22"/>
          <w:szCs w:val="22"/>
        </w:rPr>
        <w:t>22. dubna ve Sportovní hal</w:t>
      </w:r>
      <w:r w:rsidR="00472774">
        <w:rPr>
          <w:rFonts w:asciiTheme="minorHAnsi" w:hAnsiTheme="minorHAnsi"/>
          <w:bCs/>
          <w:sz w:val="22"/>
          <w:szCs w:val="22"/>
        </w:rPr>
        <w:t>e Most. Největší očkovací centrum v Ústeckém kraji zahájilo provoz 3. května v budově bývalého rektorátu Univerzity J. E. Purkyně v Ústí nad Labem na Severní Terase.</w:t>
      </w:r>
    </w:p>
    <w:p w:rsidR="00030A74" w:rsidRDefault="00030A74" w:rsidP="005411F4">
      <w:pPr>
        <w:rPr>
          <w:rFonts w:asciiTheme="minorHAnsi" w:hAnsiTheme="minorHAnsi"/>
          <w:bCs/>
          <w:sz w:val="22"/>
          <w:szCs w:val="22"/>
        </w:rPr>
      </w:pPr>
    </w:p>
    <w:p w:rsidR="00CE6312" w:rsidRPr="00CE6312" w:rsidRDefault="00CE6312" w:rsidP="00CE6312">
      <w:pPr>
        <w:rPr>
          <w:rFonts w:asciiTheme="minorHAnsi" w:hAnsiTheme="minorHAnsi"/>
          <w:color w:val="000000"/>
          <w:sz w:val="22"/>
          <w:szCs w:val="22"/>
        </w:rPr>
      </w:pPr>
      <w:r w:rsidRPr="00CE6312">
        <w:rPr>
          <w:rFonts w:asciiTheme="minorHAnsi" w:hAnsiTheme="minorHAnsi"/>
          <w:i/>
          <w:iCs/>
          <w:color w:val="000000"/>
          <w:sz w:val="22"/>
          <w:szCs w:val="22"/>
        </w:rPr>
        <w:t xml:space="preserve">„Dnes otevíráme v regionu poslední velkokapacitní moderní očkovací centrum, které umožňuje všem zájemcům o očkování, ale i zdravotníkům, mnohem komfortnější proces očkování. Po Děčíně, Teplicích, Mostě a Ústí nad Labem se od pondělí 10. května mohou v tomto centru na Zahradě Čech nechat očkovat obyvatelé Litoměřic a okolí. Jedná se o jedno z nejhezčích očkovacích center v našem kraji a já bych na tomto místě chtěl apelovat na všechny váhající obyvatele, aby se co nejdříve zaregistrovali a využili možnost nechat se očkovat. Jedině to je možnost postupného návratu k normálu, jedině tak se budou chránit před vážným průběhem onemocnění COVID-19. Pojďme společně všichni udělat tečku za </w:t>
      </w:r>
      <w:proofErr w:type="spellStart"/>
      <w:r w:rsidRPr="00CE6312">
        <w:rPr>
          <w:rFonts w:asciiTheme="minorHAnsi" w:hAnsiTheme="minorHAnsi"/>
          <w:i/>
          <w:iCs/>
          <w:color w:val="000000"/>
          <w:sz w:val="22"/>
          <w:szCs w:val="22"/>
        </w:rPr>
        <w:t>koronavirem</w:t>
      </w:r>
      <w:proofErr w:type="spellEnd"/>
      <w:r w:rsidRPr="00CE6312">
        <w:rPr>
          <w:rFonts w:asciiTheme="minorHAnsi" w:hAnsiTheme="minorHAnsi"/>
          <w:i/>
          <w:iCs/>
          <w:color w:val="000000"/>
          <w:sz w:val="22"/>
          <w:szCs w:val="22"/>
        </w:rPr>
        <w:t>! Děkuji za spolupráci městu Lit</w:t>
      </w:r>
      <w:r>
        <w:rPr>
          <w:rFonts w:asciiTheme="minorHAnsi" w:hAnsiTheme="minorHAnsi"/>
          <w:i/>
          <w:iCs/>
          <w:color w:val="000000"/>
          <w:sz w:val="22"/>
          <w:szCs w:val="22"/>
        </w:rPr>
        <w:t>oměřice i Krajské zdravotní, a.</w:t>
      </w:r>
      <w:r w:rsidRPr="00CE6312">
        <w:rPr>
          <w:rFonts w:asciiTheme="minorHAnsi" w:hAnsiTheme="minorHAnsi"/>
          <w:i/>
          <w:iCs/>
          <w:color w:val="000000"/>
          <w:sz w:val="22"/>
          <w:szCs w:val="22"/>
        </w:rPr>
        <w:t xml:space="preserve">s., a věřím, že kapacita tohoto očkovacího centra bude plně využita, protože očkovací látky bude mít centrum dostatek. Neméně děkuji výstavišti Zahrada Čech za poskytnuté prostory a přípravu zázemí pro očkovací centrum a věřím, že se zde příště společně setkáme již při nějakém veletrhu, všichni proočkovaní,“ </w:t>
      </w:r>
      <w:r w:rsidRPr="00CE6312">
        <w:rPr>
          <w:rFonts w:asciiTheme="minorHAnsi" w:hAnsiTheme="minorHAnsi"/>
          <w:color w:val="000000"/>
          <w:sz w:val="22"/>
          <w:szCs w:val="22"/>
        </w:rPr>
        <w:t>sdělil při prohlídce očkovacího centra hejtman Ústeckého kraje Ing. Jan Schiller.</w:t>
      </w:r>
    </w:p>
    <w:p w:rsidR="00646A92" w:rsidRDefault="00646A92" w:rsidP="00030A74">
      <w:pPr>
        <w:rPr>
          <w:rFonts w:asciiTheme="minorHAnsi" w:hAnsiTheme="minorHAnsi"/>
          <w:color w:val="000000"/>
          <w:sz w:val="22"/>
          <w:szCs w:val="22"/>
        </w:rPr>
      </w:pPr>
    </w:p>
    <w:p w:rsidR="00646A92" w:rsidRDefault="00646A92" w:rsidP="00030A74">
      <w:pPr>
        <w:rPr>
          <w:rFonts w:asciiTheme="minorHAnsi" w:hAnsiTheme="minorHAnsi"/>
          <w:color w:val="000000"/>
          <w:sz w:val="22"/>
          <w:szCs w:val="22"/>
        </w:rPr>
      </w:pPr>
      <w:r w:rsidRPr="000B58A4">
        <w:rPr>
          <w:rFonts w:asciiTheme="minorHAnsi" w:hAnsiTheme="minorHAnsi"/>
          <w:i/>
          <w:color w:val="000000"/>
          <w:sz w:val="22"/>
          <w:szCs w:val="22"/>
        </w:rPr>
        <w:t>„</w:t>
      </w:r>
      <w:r w:rsidR="00061887">
        <w:rPr>
          <w:rFonts w:asciiTheme="minorHAnsi" w:hAnsiTheme="minorHAnsi"/>
          <w:i/>
          <w:color w:val="000000"/>
          <w:sz w:val="22"/>
          <w:szCs w:val="22"/>
        </w:rPr>
        <w:t>Děkujeme městu Litoměřice za to, že můžeme očkovat v prostředí, které umožní vakcinaci velkého počtu lidí. Stěhujeme se do nového pavilonu z kapacitně již nevyhovujících prosto</w:t>
      </w:r>
      <w:r w:rsidR="00BA7435">
        <w:rPr>
          <w:rFonts w:asciiTheme="minorHAnsi" w:hAnsiTheme="minorHAnsi"/>
          <w:i/>
          <w:color w:val="000000"/>
          <w:sz w:val="22"/>
          <w:szCs w:val="22"/>
        </w:rPr>
        <w:t xml:space="preserve">r, a tak doufáme, že to přiláká daleko víc </w:t>
      </w:r>
      <w:proofErr w:type="spellStart"/>
      <w:r w:rsidR="00BA7435">
        <w:rPr>
          <w:rFonts w:asciiTheme="minorHAnsi" w:hAnsiTheme="minorHAnsi"/>
          <w:i/>
          <w:color w:val="000000"/>
          <w:sz w:val="22"/>
          <w:szCs w:val="22"/>
        </w:rPr>
        <w:t>očkovanců</w:t>
      </w:r>
      <w:proofErr w:type="spellEnd"/>
      <w:r w:rsidR="00BA7435">
        <w:rPr>
          <w:rFonts w:asciiTheme="minorHAnsi" w:hAnsiTheme="minorHAnsi"/>
          <w:i/>
          <w:color w:val="000000"/>
          <w:sz w:val="22"/>
          <w:szCs w:val="22"/>
        </w:rPr>
        <w:t>. Vyzývám proto obyvatele Litoměřic a okolí, aby sem na výstaviště přišli, vakcinačních dávek máme dostatek. Naočkování může být i vstupenka na dovolenou, která se po dlouhé době blíží. Nebojte se očkování, možná vám uleví i od některých starostí</w:t>
      </w:r>
      <w:r w:rsidR="000B58A4" w:rsidRPr="000B58A4">
        <w:rPr>
          <w:rFonts w:asciiTheme="minorHAnsi" w:hAnsiTheme="minorHAnsi"/>
          <w:i/>
          <w:color w:val="000000"/>
          <w:sz w:val="22"/>
          <w:szCs w:val="22"/>
        </w:rPr>
        <w:t>,</w:t>
      </w:r>
      <w:r w:rsidRPr="000B58A4">
        <w:rPr>
          <w:rFonts w:asciiTheme="minorHAnsi" w:hAnsiTheme="minorHAnsi"/>
          <w:i/>
          <w:color w:val="000000"/>
          <w:sz w:val="22"/>
          <w:szCs w:val="22"/>
        </w:rPr>
        <w:t>“</w:t>
      </w:r>
      <w:r w:rsidR="00CE5D6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61887">
        <w:rPr>
          <w:rFonts w:asciiTheme="minorHAnsi" w:hAnsiTheme="minorHAnsi"/>
          <w:color w:val="000000"/>
          <w:sz w:val="22"/>
          <w:szCs w:val="22"/>
        </w:rPr>
        <w:t>řekl MUDr. Petr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61887">
        <w:rPr>
          <w:rFonts w:asciiTheme="minorHAnsi" w:hAnsiTheme="minorHAnsi"/>
          <w:color w:val="000000"/>
          <w:sz w:val="22"/>
          <w:szCs w:val="22"/>
        </w:rPr>
        <w:t>Malý, MBA, generální ředitel</w:t>
      </w:r>
      <w:r>
        <w:rPr>
          <w:rFonts w:asciiTheme="minorHAnsi" w:hAnsiTheme="minorHAnsi"/>
          <w:color w:val="000000"/>
          <w:sz w:val="22"/>
          <w:szCs w:val="22"/>
        </w:rPr>
        <w:t xml:space="preserve"> Krajské zdravotní, a.s.</w:t>
      </w:r>
    </w:p>
    <w:p w:rsidR="00030A74" w:rsidRDefault="00030A74" w:rsidP="00030A74">
      <w:pPr>
        <w:rPr>
          <w:rFonts w:asciiTheme="minorHAnsi" w:hAnsiTheme="minorHAnsi"/>
          <w:color w:val="000000"/>
          <w:sz w:val="22"/>
          <w:szCs w:val="22"/>
        </w:rPr>
      </w:pPr>
    </w:p>
    <w:p w:rsidR="00715D98" w:rsidRPr="00715D98" w:rsidRDefault="00715D98" w:rsidP="00715D98">
      <w:pPr>
        <w:rPr>
          <w:rFonts w:ascii="Calibri" w:hAnsi="Calibri"/>
          <w:sz w:val="22"/>
          <w:szCs w:val="22"/>
          <w:lang w:eastAsia="en-US"/>
        </w:rPr>
      </w:pPr>
      <w:r w:rsidRPr="00715D98">
        <w:rPr>
          <w:rFonts w:ascii="Calibri" w:hAnsi="Calibri"/>
          <w:i/>
          <w:sz w:val="22"/>
          <w:szCs w:val="22"/>
          <w:lang w:eastAsia="en-US"/>
        </w:rPr>
        <w:t>„Na výstavišti Zahrada Čech se očkuje již několik týdnů. Prostory jsou zde ideální, nikdo se nikde netlačí. Oceňuji dosavadní způsob organizace týmu vedeného koordinátorkou Krajské zdravotní. Spolupráce mezi jejím týmem a městem, které obzvláště v úvodní fázi pomáhalo s registrací a odvozem nejstarších seniorů na výstaviště, byla dosud perfektní. Věřím, že obdobná spolupráce bude pokračovat i v případě velkokapacitního očkovacího centra, pro které vytvořila společnost Zahrada Čech pěkné  zázemí,“</w:t>
      </w:r>
      <w:r w:rsidRPr="00715D98">
        <w:rPr>
          <w:rFonts w:ascii="Calibri" w:hAnsi="Calibri"/>
          <w:sz w:val="22"/>
          <w:szCs w:val="22"/>
          <w:lang w:eastAsia="en-US"/>
        </w:rPr>
        <w:t xml:space="preserve"> uvedl místostarosta </w:t>
      </w:r>
      <w:r>
        <w:rPr>
          <w:rFonts w:ascii="Calibri" w:hAnsi="Calibri"/>
          <w:sz w:val="22"/>
          <w:szCs w:val="22"/>
          <w:lang w:eastAsia="en-US"/>
        </w:rPr>
        <w:t xml:space="preserve">Litoměřic Mgr. Karel Krejza. </w:t>
      </w:r>
    </w:p>
    <w:p w:rsidR="00030A74" w:rsidRPr="00511552" w:rsidRDefault="00030A74" w:rsidP="005411F4">
      <w:pPr>
        <w:rPr>
          <w:rFonts w:asciiTheme="minorHAnsi" w:hAnsiTheme="minorHAnsi"/>
          <w:bCs/>
          <w:sz w:val="22"/>
          <w:szCs w:val="22"/>
        </w:rPr>
      </w:pPr>
    </w:p>
    <w:p w:rsidR="005411F4" w:rsidRPr="00CA1B31" w:rsidRDefault="005411F4" w:rsidP="005411F4">
      <w:pPr>
        <w:rPr>
          <w:rFonts w:asciiTheme="minorHAnsi" w:hAnsiTheme="minorHAnsi"/>
          <w:b/>
          <w:sz w:val="22"/>
          <w:szCs w:val="22"/>
          <w:u w:val="single"/>
        </w:rPr>
      </w:pPr>
      <w:r w:rsidRPr="00CA1B31">
        <w:rPr>
          <w:rFonts w:asciiTheme="minorHAnsi" w:hAnsiTheme="minorHAnsi"/>
          <w:b/>
          <w:sz w:val="22"/>
          <w:szCs w:val="22"/>
          <w:u w:val="single"/>
        </w:rPr>
        <w:t xml:space="preserve">Nové očkovací centrum </w:t>
      </w:r>
      <w:r w:rsidR="00CA1B31" w:rsidRPr="00CA1B31">
        <w:rPr>
          <w:rFonts w:asciiTheme="minorHAnsi" w:hAnsiTheme="minorHAnsi"/>
          <w:b/>
          <w:sz w:val="22"/>
          <w:szCs w:val="22"/>
          <w:u w:val="single"/>
        </w:rPr>
        <w:t xml:space="preserve">v Litoměřicích </w:t>
      </w:r>
      <w:r w:rsidR="00CA1B31" w:rsidRPr="00CA1B31">
        <w:rPr>
          <w:rFonts w:asciiTheme="minorHAnsi" w:hAnsiTheme="minorHAnsi" w:cs="Arial"/>
          <w:b/>
          <w:sz w:val="22"/>
          <w:szCs w:val="22"/>
          <w:u w:val="single"/>
        </w:rPr>
        <w:t>(od pondělí 10. 5. 2021)</w:t>
      </w:r>
      <w:r w:rsidRPr="00CA1B31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5411F4" w:rsidRDefault="00B55406" w:rsidP="005411F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Areál výstaviště Zahrada Čech, pavilon H – vchod z ulice Karla IV</w:t>
      </w:r>
      <w:r w:rsidR="003E65D2">
        <w:rPr>
          <w:rFonts w:asciiTheme="minorHAnsi" w:hAnsiTheme="minorHAnsi"/>
          <w:sz w:val="22"/>
          <w:szCs w:val="22"/>
        </w:rPr>
        <w:t>.</w:t>
      </w:r>
    </w:p>
    <w:p w:rsidR="005411F4" w:rsidRDefault="003E65D2" w:rsidP="005411F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vinici 948/13, 412 01 Litoměřice</w:t>
      </w:r>
    </w:p>
    <w:p w:rsidR="005411F4" w:rsidRDefault="005411F4" w:rsidP="005411F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PROVOZNÍ DOBA: Po - Ne 8:00-18:00 hodin </w:t>
      </w:r>
    </w:p>
    <w:p w:rsidR="005411F4" w:rsidRDefault="005411F4" w:rsidP="005411F4">
      <w:pPr>
        <w:rPr>
          <w:rFonts w:asciiTheme="minorHAnsi" w:hAnsiTheme="minorHAnsi" w:cs="Arial"/>
          <w:sz w:val="22"/>
          <w:szCs w:val="22"/>
        </w:rPr>
      </w:pPr>
    </w:p>
    <w:p w:rsidR="005411F4" w:rsidRDefault="005411F4" w:rsidP="005411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Více informací k vakcinaci proti nemoci COVID-19 najdete na </w:t>
      </w:r>
      <w:hyperlink r:id="rId7" w:history="1">
        <w:r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www.kzcr.eu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nebo na </w:t>
      </w:r>
      <w:hyperlink r:id="rId8" w:history="1">
        <w:r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www.kr-ustecky.cz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:rsidR="00715D98" w:rsidRDefault="005411F4" w:rsidP="00DE015F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     </w:t>
      </w:r>
      <w:r w:rsidR="00CA1B31" w:rsidRPr="00CA1B3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562225" cy="854073"/>
            <wp:effectExtent l="0" t="0" r="0" b="3810"/>
            <wp:docPr id="3" name="Obrázek 3" descr="C:\Users\Ivo.Chrastecky\Documents\LOGA KZ_ÚK_ PARTNEŘI\Loga KZ_OZ_klinik_pracovišť\Loga nemocnic\loga-oz-LT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KZ_ÚK_ PARTNEŘI\Loga KZ_OZ_klinik_pracovišť\Loga nemocnic\loga-oz-LT-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198" cy="91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>
        <w:rPr>
          <w:rFonts w:asciiTheme="minorHAnsi" w:hAnsiTheme="minorHAnsi"/>
          <w:noProof/>
          <w:sz w:val="22"/>
          <w:szCs w:val="22"/>
        </w:rPr>
        <w:t xml:space="preserve">         </w:t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819150" cy="981075"/>
            <wp:effectExtent l="0" t="0" r="0" b="9525"/>
            <wp:docPr id="4" name="Obrázek 4" descr="logo_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_U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D98">
        <w:rPr>
          <w:rFonts w:asciiTheme="minorHAnsi" w:hAnsiTheme="minorHAnsi"/>
          <w:noProof/>
          <w:sz w:val="22"/>
          <w:szCs w:val="22"/>
        </w:rPr>
        <w:t xml:space="preserve">                 </w:t>
      </w:r>
      <w:r w:rsidR="00715D98">
        <w:rPr>
          <w:noProof/>
        </w:rPr>
        <w:drawing>
          <wp:inline distT="0" distB="0" distL="0" distR="0">
            <wp:extent cx="1035269" cy="304800"/>
            <wp:effectExtent l="0" t="0" r="0" b="0"/>
            <wp:docPr id="2" name="Obrázek 2" descr="C:\Users\Ivo.Chrastecky\AppData\Local\Microsoft\Windows\INetCache\Content.Word\Ltm_znacka_zakladni_B_RGB_pozit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AppData\Local\Microsoft\Windows\INetCache\Content.Word\Ltm_znacka_zakladni_B_RGB_pozitiv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61" cy="31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775">
        <w:rPr>
          <w:rFonts w:asciiTheme="minorHAnsi" w:hAnsiTheme="minorHAnsi" w:cstheme="minorHAnsi"/>
          <w:noProof/>
          <w:sz w:val="22"/>
          <w:szCs w:val="22"/>
        </w:rPr>
        <w:t xml:space="preserve">      </w:t>
      </w:r>
      <w:r w:rsidR="00106775">
        <w:rPr>
          <w:rFonts w:asciiTheme="minorHAnsi" w:hAnsiTheme="minorHAnsi"/>
          <w:noProof/>
          <w:sz w:val="22"/>
          <w:szCs w:val="22"/>
        </w:rPr>
        <w:t xml:space="preserve"> </w:t>
      </w:r>
      <w:r w:rsidR="00DE2834">
        <w:rPr>
          <w:rFonts w:asciiTheme="minorHAnsi" w:hAnsiTheme="minorHAnsi"/>
          <w:noProof/>
          <w:sz w:val="22"/>
          <w:szCs w:val="22"/>
        </w:rPr>
        <w:t xml:space="preserve">      </w:t>
      </w:r>
      <w:r w:rsidR="00106775">
        <w:rPr>
          <w:rFonts w:asciiTheme="minorHAnsi" w:hAnsiTheme="minorHAnsi"/>
          <w:noProof/>
          <w:sz w:val="22"/>
          <w:szCs w:val="22"/>
        </w:rPr>
        <w:t xml:space="preserve">  </w:t>
      </w:r>
      <w:r w:rsidR="00DE2834">
        <w:rPr>
          <w:rFonts w:asciiTheme="minorHAnsi" w:hAnsiTheme="minorHAnsi"/>
          <w:noProof/>
          <w:sz w:val="22"/>
          <w:szCs w:val="22"/>
        </w:rPr>
        <w:t xml:space="preserve">   </w:t>
      </w:r>
    </w:p>
    <w:p w:rsidR="00715D98" w:rsidRDefault="00715D98" w:rsidP="00DE015F">
      <w:pPr>
        <w:rPr>
          <w:rFonts w:asciiTheme="minorHAnsi" w:hAnsiTheme="minorHAnsi"/>
          <w:noProof/>
          <w:sz w:val="22"/>
          <w:szCs w:val="22"/>
        </w:rPr>
      </w:pPr>
    </w:p>
    <w:p w:rsidR="00482B98" w:rsidRPr="00715D98" w:rsidRDefault="009D0D38" w:rsidP="00DE015F">
      <w:pPr>
        <w:rPr>
          <w:rFonts w:cs="Arial"/>
          <w:szCs w:val="20"/>
        </w:rPr>
      </w:pPr>
      <w:r w:rsidRPr="00E8022C">
        <w:rPr>
          <w:rFonts w:asciiTheme="minorHAnsi" w:hAnsiTheme="minorHAnsi"/>
          <w:bCs/>
          <w:sz w:val="22"/>
          <w:szCs w:val="22"/>
        </w:rPr>
        <w:t>Zdroj:</w:t>
      </w:r>
      <w:r w:rsidRPr="000A175C">
        <w:rPr>
          <w:rFonts w:asciiTheme="minorHAnsi" w:hAnsiTheme="minorHAnsi"/>
          <w:b/>
          <w:sz w:val="22"/>
          <w:szCs w:val="22"/>
        </w:rPr>
        <w:t xml:space="preserve"> </w:t>
      </w:r>
      <w:hyperlink r:id="rId12" w:history="1">
        <w:r w:rsidRPr="000A175C">
          <w:rPr>
            <w:rStyle w:val="Hypertextovodkaz"/>
            <w:rFonts w:asciiTheme="minorHAnsi" w:hAnsiTheme="minorHAnsi"/>
            <w:b/>
            <w:color w:val="auto"/>
            <w:sz w:val="22"/>
            <w:szCs w:val="22"/>
          </w:rPr>
          <w:t>info@kzcr.eu</w:t>
        </w:r>
      </w:hyperlink>
    </w:p>
    <w:sectPr w:rsidR="00482B98" w:rsidRPr="00715D98" w:rsidSect="00E2530B">
      <w:headerReference w:type="default" r:id="rId13"/>
      <w:footerReference w:type="default" r:id="rId14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1B9" w:rsidRDefault="00F861B9">
      <w:r>
        <w:separator/>
      </w:r>
    </w:p>
  </w:endnote>
  <w:endnote w:type="continuationSeparator" w:id="0">
    <w:p w:rsidR="00F861B9" w:rsidRDefault="00F8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B71563">
      <w:rPr>
        <w:rFonts w:ascii="MetaCE" w:hAnsi="MetaCE"/>
        <w:noProof/>
        <w:color w:val="1C4A91"/>
        <w:sz w:val="14"/>
        <w:szCs w:val="14"/>
      </w:rPr>
      <w:t>2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B71563">
      <w:rPr>
        <w:rFonts w:ascii="MetaCE" w:hAnsi="MetaCE"/>
        <w:noProof/>
        <w:color w:val="1C4A91"/>
        <w:sz w:val="14"/>
        <w:szCs w:val="14"/>
      </w:rPr>
      <w:t>2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1B9" w:rsidRDefault="00F861B9">
      <w:r>
        <w:separator/>
      </w:r>
    </w:p>
  </w:footnote>
  <w:footnote w:type="continuationSeparator" w:id="0">
    <w:p w:rsidR="00F861B9" w:rsidRDefault="00F8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F207B8C"/>
    <w:multiLevelType w:val="hybridMultilevel"/>
    <w:tmpl w:val="620A88E2"/>
    <w:lvl w:ilvl="0" w:tplc="1A9E8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4BE"/>
    <w:rsid w:val="00012711"/>
    <w:rsid w:val="000138C9"/>
    <w:rsid w:val="0001741E"/>
    <w:rsid w:val="00020A46"/>
    <w:rsid w:val="000244CC"/>
    <w:rsid w:val="00030A74"/>
    <w:rsid w:val="00033541"/>
    <w:rsid w:val="000403AA"/>
    <w:rsid w:val="0004072B"/>
    <w:rsid w:val="0004313D"/>
    <w:rsid w:val="00050B4F"/>
    <w:rsid w:val="000531A8"/>
    <w:rsid w:val="000534F3"/>
    <w:rsid w:val="00055B7B"/>
    <w:rsid w:val="00061887"/>
    <w:rsid w:val="0006193A"/>
    <w:rsid w:val="00072D5A"/>
    <w:rsid w:val="0007764B"/>
    <w:rsid w:val="00083870"/>
    <w:rsid w:val="00090920"/>
    <w:rsid w:val="00092F7B"/>
    <w:rsid w:val="000940FA"/>
    <w:rsid w:val="00097D0A"/>
    <w:rsid w:val="000A1108"/>
    <w:rsid w:val="000A175C"/>
    <w:rsid w:val="000A299B"/>
    <w:rsid w:val="000A3082"/>
    <w:rsid w:val="000A5590"/>
    <w:rsid w:val="000A75BA"/>
    <w:rsid w:val="000B1CDF"/>
    <w:rsid w:val="000B290C"/>
    <w:rsid w:val="000B58A4"/>
    <w:rsid w:val="000B7169"/>
    <w:rsid w:val="000B73AA"/>
    <w:rsid w:val="000C0AC0"/>
    <w:rsid w:val="000C0E4A"/>
    <w:rsid w:val="000D00C8"/>
    <w:rsid w:val="000D408D"/>
    <w:rsid w:val="000D6615"/>
    <w:rsid w:val="000D7896"/>
    <w:rsid w:val="000E0C5C"/>
    <w:rsid w:val="000E0D42"/>
    <w:rsid w:val="000F0E88"/>
    <w:rsid w:val="000F2AFB"/>
    <w:rsid w:val="00104722"/>
    <w:rsid w:val="00104BCF"/>
    <w:rsid w:val="00106775"/>
    <w:rsid w:val="00116327"/>
    <w:rsid w:val="00117BD4"/>
    <w:rsid w:val="00124CC2"/>
    <w:rsid w:val="001374F3"/>
    <w:rsid w:val="00140ED7"/>
    <w:rsid w:val="00143D5D"/>
    <w:rsid w:val="001469FD"/>
    <w:rsid w:val="00156D87"/>
    <w:rsid w:val="00157800"/>
    <w:rsid w:val="001619B5"/>
    <w:rsid w:val="00162AAD"/>
    <w:rsid w:val="00166CEC"/>
    <w:rsid w:val="001807E7"/>
    <w:rsid w:val="00180B40"/>
    <w:rsid w:val="00182681"/>
    <w:rsid w:val="001831B0"/>
    <w:rsid w:val="001914AF"/>
    <w:rsid w:val="00191965"/>
    <w:rsid w:val="001A12F2"/>
    <w:rsid w:val="001A17F2"/>
    <w:rsid w:val="001A1E45"/>
    <w:rsid w:val="001A35A5"/>
    <w:rsid w:val="001A63C4"/>
    <w:rsid w:val="001A6440"/>
    <w:rsid w:val="001A75E3"/>
    <w:rsid w:val="001B1390"/>
    <w:rsid w:val="001B3D04"/>
    <w:rsid w:val="001C54D9"/>
    <w:rsid w:val="001C65EE"/>
    <w:rsid w:val="001D5226"/>
    <w:rsid w:val="001D72A5"/>
    <w:rsid w:val="001E15E6"/>
    <w:rsid w:val="001E1F30"/>
    <w:rsid w:val="001E2C43"/>
    <w:rsid w:val="001E62E7"/>
    <w:rsid w:val="001E6C7C"/>
    <w:rsid w:val="001E6E07"/>
    <w:rsid w:val="001E7BBA"/>
    <w:rsid w:val="001F4807"/>
    <w:rsid w:val="001F734E"/>
    <w:rsid w:val="00207D47"/>
    <w:rsid w:val="002121CF"/>
    <w:rsid w:val="00213D99"/>
    <w:rsid w:val="00237D7E"/>
    <w:rsid w:val="00240FD5"/>
    <w:rsid w:val="00243398"/>
    <w:rsid w:val="00246A11"/>
    <w:rsid w:val="002501FB"/>
    <w:rsid w:val="00252DFD"/>
    <w:rsid w:val="00257045"/>
    <w:rsid w:val="002578C9"/>
    <w:rsid w:val="00266768"/>
    <w:rsid w:val="00270719"/>
    <w:rsid w:val="00275959"/>
    <w:rsid w:val="00275C64"/>
    <w:rsid w:val="00281BDD"/>
    <w:rsid w:val="00283D4C"/>
    <w:rsid w:val="00284A31"/>
    <w:rsid w:val="00285C4D"/>
    <w:rsid w:val="002877EA"/>
    <w:rsid w:val="00297CD0"/>
    <w:rsid w:val="002A35F2"/>
    <w:rsid w:val="002C0E76"/>
    <w:rsid w:val="002C11A8"/>
    <w:rsid w:val="002C3CF6"/>
    <w:rsid w:val="002C41BA"/>
    <w:rsid w:val="002C4EE6"/>
    <w:rsid w:val="002D055B"/>
    <w:rsid w:val="002D6DEB"/>
    <w:rsid w:val="002E1807"/>
    <w:rsid w:val="002E35B6"/>
    <w:rsid w:val="002F26E7"/>
    <w:rsid w:val="002F38FF"/>
    <w:rsid w:val="002F5952"/>
    <w:rsid w:val="0030307E"/>
    <w:rsid w:val="0030316B"/>
    <w:rsid w:val="00304B87"/>
    <w:rsid w:val="00310D1F"/>
    <w:rsid w:val="003149AB"/>
    <w:rsid w:val="00322560"/>
    <w:rsid w:val="00325023"/>
    <w:rsid w:val="0032574F"/>
    <w:rsid w:val="00326542"/>
    <w:rsid w:val="00330419"/>
    <w:rsid w:val="00333DE8"/>
    <w:rsid w:val="00333E52"/>
    <w:rsid w:val="003543C8"/>
    <w:rsid w:val="003554CC"/>
    <w:rsid w:val="003664EC"/>
    <w:rsid w:val="0037242B"/>
    <w:rsid w:val="003734EA"/>
    <w:rsid w:val="00373504"/>
    <w:rsid w:val="0039176F"/>
    <w:rsid w:val="00393454"/>
    <w:rsid w:val="003A6918"/>
    <w:rsid w:val="003C3B44"/>
    <w:rsid w:val="003C655D"/>
    <w:rsid w:val="003C6B81"/>
    <w:rsid w:val="003D1BBF"/>
    <w:rsid w:val="003D752F"/>
    <w:rsid w:val="003D775B"/>
    <w:rsid w:val="003E28BC"/>
    <w:rsid w:val="003E3C9B"/>
    <w:rsid w:val="003E3D8B"/>
    <w:rsid w:val="003E4B71"/>
    <w:rsid w:val="003E65D2"/>
    <w:rsid w:val="003E7C10"/>
    <w:rsid w:val="003F095D"/>
    <w:rsid w:val="003F1EAE"/>
    <w:rsid w:val="003F7F07"/>
    <w:rsid w:val="00400DED"/>
    <w:rsid w:val="00400F68"/>
    <w:rsid w:val="004019BB"/>
    <w:rsid w:val="00416B09"/>
    <w:rsid w:val="00417636"/>
    <w:rsid w:val="00426490"/>
    <w:rsid w:val="00433423"/>
    <w:rsid w:val="004369E2"/>
    <w:rsid w:val="00436FFA"/>
    <w:rsid w:val="00440155"/>
    <w:rsid w:val="0045116A"/>
    <w:rsid w:val="00451413"/>
    <w:rsid w:val="00454BAB"/>
    <w:rsid w:val="00455CED"/>
    <w:rsid w:val="00461CA5"/>
    <w:rsid w:val="00464E4F"/>
    <w:rsid w:val="00466A24"/>
    <w:rsid w:val="00466C46"/>
    <w:rsid w:val="00466D1C"/>
    <w:rsid w:val="00472774"/>
    <w:rsid w:val="00473B4D"/>
    <w:rsid w:val="00480EFE"/>
    <w:rsid w:val="00482B98"/>
    <w:rsid w:val="004954F0"/>
    <w:rsid w:val="004A4AEE"/>
    <w:rsid w:val="004A5F70"/>
    <w:rsid w:val="004C2749"/>
    <w:rsid w:val="004C53DB"/>
    <w:rsid w:val="004C6B18"/>
    <w:rsid w:val="004D130C"/>
    <w:rsid w:val="004D3CF1"/>
    <w:rsid w:val="004D4750"/>
    <w:rsid w:val="004D5609"/>
    <w:rsid w:val="004E04C4"/>
    <w:rsid w:val="004E0A1A"/>
    <w:rsid w:val="004E0ED7"/>
    <w:rsid w:val="004E2515"/>
    <w:rsid w:val="004E3872"/>
    <w:rsid w:val="004E6E18"/>
    <w:rsid w:val="004F03A3"/>
    <w:rsid w:val="004F1A99"/>
    <w:rsid w:val="004F1CB8"/>
    <w:rsid w:val="00511552"/>
    <w:rsid w:val="0051179F"/>
    <w:rsid w:val="00513EA2"/>
    <w:rsid w:val="00523CE3"/>
    <w:rsid w:val="0052569B"/>
    <w:rsid w:val="00532A81"/>
    <w:rsid w:val="00536E4E"/>
    <w:rsid w:val="00537A80"/>
    <w:rsid w:val="005411F4"/>
    <w:rsid w:val="005429D8"/>
    <w:rsid w:val="00551EC7"/>
    <w:rsid w:val="00552347"/>
    <w:rsid w:val="00556198"/>
    <w:rsid w:val="00573B01"/>
    <w:rsid w:val="00580134"/>
    <w:rsid w:val="00580933"/>
    <w:rsid w:val="00585A16"/>
    <w:rsid w:val="00590097"/>
    <w:rsid w:val="00596D03"/>
    <w:rsid w:val="00596E25"/>
    <w:rsid w:val="005A641B"/>
    <w:rsid w:val="005B0FBB"/>
    <w:rsid w:val="005B4C24"/>
    <w:rsid w:val="005B7231"/>
    <w:rsid w:val="005B7539"/>
    <w:rsid w:val="005C2957"/>
    <w:rsid w:val="005C7D70"/>
    <w:rsid w:val="005D1B1D"/>
    <w:rsid w:val="005D291F"/>
    <w:rsid w:val="005D5B16"/>
    <w:rsid w:val="005F0B51"/>
    <w:rsid w:val="005F2E0B"/>
    <w:rsid w:val="005F4971"/>
    <w:rsid w:val="00602E0B"/>
    <w:rsid w:val="00605CD6"/>
    <w:rsid w:val="00610363"/>
    <w:rsid w:val="00627581"/>
    <w:rsid w:val="0063426F"/>
    <w:rsid w:val="00640B53"/>
    <w:rsid w:val="006447BF"/>
    <w:rsid w:val="00646A92"/>
    <w:rsid w:val="00651745"/>
    <w:rsid w:val="00663587"/>
    <w:rsid w:val="00663F28"/>
    <w:rsid w:val="0066677D"/>
    <w:rsid w:val="00666924"/>
    <w:rsid w:val="00672FD2"/>
    <w:rsid w:val="006746DD"/>
    <w:rsid w:val="00675F0E"/>
    <w:rsid w:val="00683C0F"/>
    <w:rsid w:val="006847B7"/>
    <w:rsid w:val="0069151C"/>
    <w:rsid w:val="006959D8"/>
    <w:rsid w:val="00696486"/>
    <w:rsid w:val="006A28F1"/>
    <w:rsid w:val="006A3B12"/>
    <w:rsid w:val="006B4B05"/>
    <w:rsid w:val="006B798D"/>
    <w:rsid w:val="006C23B6"/>
    <w:rsid w:val="006C47B8"/>
    <w:rsid w:val="006D219C"/>
    <w:rsid w:val="006D278A"/>
    <w:rsid w:val="006E3E83"/>
    <w:rsid w:val="006F1D1B"/>
    <w:rsid w:val="006F1FD9"/>
    <w:rsid w:val="006F5472"/>
    <w:rsid w:val="006F7FB2"/>
    <w:rsid w:val="00703458"/>
    <w:rsid w:val="00711FAB"/>
    <w:rsid w:val="00715D98"/>
    <w:rsid w:val="00721624"/>
    <w:rsid w:val="007275BF"/>
    <w:rsid w:val="0074220E"/>
    <w:rsid w:val="00745D71"/>
    <w:rsid w:val="007465BF"/>
    <w:rsid w:val="007477CF"/>
    <w:rsid w:val="00747E84"/>
    <w:rsid w:val="00752705"/>
    <w:rsid w:val="00761604"/>
    <w:rsid w:val="00762D02"/>
    <w:rsid w:val="00771B4B"/>
    <w:rsid w:val="00780748"/>
    <w:rsid w:val="007810ED"/>
    <w:rsid w:val="00782790"/>
    <w:rsid w:val="00782CF6"/>
    <w:rsid w:val="007843E2"/>
    <w:rsid w:val="0078648B"/>
    <w:rsid w:val="007938D2"/>
    <w:rsid w:val="00796163"/>
    <w:rsid w:val="00796170"/>
    <w:rsid w:val="00796C78"/>
    <w:rsid w:val="0079704B"/>
    <w:rsid w:val="007A2167"/>
    <w:rsid w:val="007A2A00"/>
    <w:rsid w:val="007A3FC4"/>
    <w:rsid w:val="007A7E11"/>
    <w:rsid w:val="007B0270"/>
    <w:rsid w:val="007B1E34"/>
    <w:rsid w:val="007B4A56"/>
    <w:rsid w:val="007B5FFD"/>
    <w:rsid w:val="007B6C12"/>
    <w:rsid w:val="007C7031"/>
    <w:rsid w:val="007D2EFB"/>
    <w:rsid w:val="007D36A3"/>
    <w:rsid w:val="007D5C3C"/>
    <w:rsid w:val="007D794B"/>
    <w:rsid w:val="007E36B9"/>
    <w:rsid w:val="007F2EE6"/>
    <w:rsid w:val="007F32ED"/>
    <w:rsid w:val="00801D4C"/>
    <w:rsid w:val="00802E99"/>
    <w:rsid w:val="00807CD1"/>
    <w:rsid w:val="00810EC4"/>
    <w:rsid w:val="00812F9C"/>
    <w:rsid w:val="00817C7E"/>
    <w:rsid w:val="00822266"/>
    <w:rsid w:val="00823A36"/>
    <w:rsid w:val="008241E7"/>
    <w:rsid w:val="00827DAE"/>
    <w:rsid w:val="00827DD9"/>
    <w:rsid w:val="008377B9"/>
    <w:rsid w:val="0084251B"/>
    <w:rsid w:val="00844142"/>
    <w:rsid w:val="00851DE6"/>
    <w:rsid w:val="00852697"/>
    <w:rsid w:val="008534FA"/>
    <w:rsid w:val="008549DD"/>
    <w:rsid w:val="0086676F"/>
    <w:rsid w:val="008734DD"/>
    <w:rsid w:val="00896762"/>
    <w:rsid w:val="00897F75"/>
    <w:rsid w:val="008A33B2"/>
    <w:rsid w:val="008A58CC"/>
    <w:rsid w:val="008A7860"/>
    <w:rsid w:val="008B1D9E"/>
    <w:rsid w:val="008B4593"/>
    <w:rsid w:val="008C5BCE"/>
    <w:rsid w:val="008C681C"/>
    <w:rsid w:val="008D22CA"/>
    <w:rsid w:val="008D691C"/>
    <w:rsid w:val="008F2622"/>
    <w:rsid w:val="009018C0"/>
    <w:rsid w:val="00904221"/>
    <w:rsid w:val="009060BF"/>
    <w:rsid w:val="00906603"/>
    <w:rsid w:val="009078CB"/>
    <w:rsid w:val="00914C4E"/>
    <w:rsid w:val="0093322A"/>
    <w:rsid w:val="00936056"/>
    <w:rsid w:val="00936969"/>
    <w:rsid w:val="00937BF0"/>
    <w:rsid w:val="00946A37"/>
    <w:rsid w:val="009528A3"/>
    <w:rsid w:val="00955009"/>
    <w:rsid w:val="00960BC1"/>
    <w:rsid w:val="009630E1"/>
    <w:rsid w:val="00965BA2"/>
    <w:rsid w:val="009676A7"/>
    <w:rsid w:val="009733E4"/>
    <w:rsid w:val="00984DAF"/>
    <w:rsid w:val="00986238"/>
    <w:rsid w:val="009956E2"/>
    <w:rsid w:val="00996957"/>
    <w:rsid w:val="009A28BD"/>
    <w:rsid w:val="009A4FF5"/>
    <w:rsid w:val="009A638D"/>
    <w:rsid w:val="009A7E9B"/>
    <w:rsid w:val="009B0DF4"/>
    <w:rsid w:val="009B16F4"/>
    <w:rsid w:val="009B35FE"/>
    <w:rsid w:val="009B7846"/>
    <w:rsid w:val="009C70E7"/>
    <w:rsid w:val="009D0D38"/>
    <w:rsid w:val="009D336B"/>
    <w:rsid w:val="009D76D2"/>
    <w:rsid w:val="009D7BE7"/>
    <w:rsid w:val="009E08E7"/>
    <w:rsid w:val="009E4AF8"/>
    <w:rsid w:val="009E5790"/>
    <w:rsid w:val="009E6A9A"/>
    <w:rsid w:val="009F35AE"/>
    <w:rsid w:val="009F3F1E"/>
    <w:rsid w:val="009F41D8"/>
    <w:rsid w:val="009F6342"/>
    <w:rsid w:val="009F6665"/>
    <w:rsid w:val="009F6B57"/>
    <w:rsid w:val="00A00760"/>
    <w:rsid w:val="00A0192F"/>
    <w:rsid w:val="00A1261C"/>
    <w:rsid w:val="00A13057"/>
    <w:rsid w:val="00A22F13"/>
    <w:rsid w:val="00A30A7C"/>
    <w:rsid w:val="00A31513"/>
    <w:rsid w:val="00A34396"/>
    <w:rsid w:val="00A37485"/>
    <w:rsid w:val="00A4020E"/>
    <w:rsid w:val="00A511D3"/>
    <w:rsid w:val="00A512E6"/>
    <w:rsid w:val="00A56EEB"/>
    <w:rsid w:val="00A6028D"/>
    <w:rsid w:val="00A66C65"/>
    <w:rsid w:val="00A76A7F"/>
    <w:rsid w:val="00A83273"/>
    <w:rsid w:val="00AA187E"/>
    <w:rsid w:val="00AA2D26"/>
    <w:rsid w:val="00AB217F"/>
    <w:rsid w:val="00AB5829"/>
    <w:rsid w:val="00AB6844"/>
    <w:rsid w:val="00AB6878"/>
    <w:rsid w:val="00AB6954"/>
    <w:rsid w:val="00AB74EC"/>
    <w:rsid w:val="00AC7DDB"/>
    <w:rsid w:val="00AD0B52"/>
    <w:rsid w:val="00AD0FA0"/>
    <w:rsid w:val="00AD6D82"/>
    <w:rsid w:val="00AD7622"/>
    <w:rsid w:val="00AE21AD"/>
    <w:rsid w:val="00AE3658"/>
    <w:rsid w:val="00AF0B98"/>
    <w:rsid w:val="00AF0F59"/>
    <w:rsid w:val="00AF39F6"/>
    <w:rsid w:val="00AF3B65"/>
    <w:rsid w:val="00AF5F1E"/>
    <w:rsid w:val="00AF79DD"/>
    <w:rsid w:val="00B018E6"/>
    <w:rsid w:val="00B0680C"/>
    <w:rsid w:val="00B06F08"/>
    <w:rsid w:val="00B132F5"/>
    <w:rsid w:val="00B17774"/>
    <w:rsid w:val="00B32DD2"/>
    <w:rsid w:val="00B35BCD"/>
    <w:rsid w:val="00B43809"/>
    <w:rsid w:val="00B52E7E"/>
    <w:rsid w:val="00B55406"/>
    <w:rsid w:val="00B57B17"/>
    <w:rsid w:val="00B71563"/>
    <w:rsid w:val="00B71BAB"/>
    <w:rsid w:val="00B727AE"/>
    <w:rsid w:val="00B758BD"/>
    <w:rsid w:val="00B76121"/>
    <w:rsid w:val="00B77660"/>
    <w:rsid w:val="00B8232C"/>
    <w:rsid w:val="00B9359F"/>
    <w:rsid w:val="00BA0768"/>
    <w:rsid w:val="00BA7435"/>
    <w:rsid w:val="00BB1280"/>
    <w:rsid w:val="00BB1454"/>
    <w:rsid w:val="00BB2DC6"/>
    <w:rsid w:val="00BB490C"/>
    <w:rsid w:val="00BC3E77"/>
    <w:rsid w:val="00BC428B"/>
    <w:rsid w:val="00BC5632"/>
    <w:rsid w:val="00BD1467"/>
    <w:rsid w:val="00BD1B3F"/>
    <w:rsid w:val="00BD4FDD"/>
    <w:rsid w:val="00BD67F5"/>
    <w:rsid w:val="00BE562C"/>
    <w:rsid w:val="00BE715F"/>
    <w:rsid w:val="00BE791F"/>
    <w:rsid w:val="00BF096C"/>
    <w:rsid w:val="00BF0C0D"/>
    <w:rsid w:val="00BF7830"/>
    <w:rsid w:val="00BF791A"/>
    <w:rsid w:val="00C01D55"/>
    <w:rsid w:val="00C04AF5"/>
    <w:rsid w:val="00C0688C"/>
    <w:rsid w:val="00C10DF8"/>
    <w:rsid w:val="00C14AE7"/>
    <w:rsid w:val="00C22084"/>
    <w:rsid w:val="00C25A7F"/>
    <w:rsid w:val="00C26186"/>
    <w:rsid w:val="00C30602"/>
    <w:rsid w:val="00C35BCE"/>
    <w:rsid w:val="00C37844"/>
    <w:rsid w:val="00C40CF9"/>
    <w:rsid w:val="00C4193D"/>
    <w:rsid w:val="00C5373F"/>
    <w:rsid w:val="00C56D14"/>
    <w:rsid w:val="00C628C3"/>
    <w:rsid w:val="00C6323D"/>
    <w:rsid w:val="00C677B7"/>
    <w:rsid w:val="00C70260"/>
    <w:rsid w:val="00C73D50"/>
    <w:rsid w:val="00C77468"/>
    <w:rsid w:val="00C83341"/>
    <w:rsid w:val="00C848FB"/>
    <w:rsid w:val="00C87605"/>
    <w:rsid w:val="00C9573C"/>
    <w:rsid w:val="00C96794"/>
    <w:rsid w:val="00CA1B31"/>
    <w:rsid w:val="00CA2499"/>
    <w:rsid w:val="00CB374F"/>
    <w:rsid w:val="00CC78BA"/>
    <w:rsid w:val="00CD4814"/>
    <w:rsid w:val="00CD60AD"/>
    <w:rsid w:val="00CE17F3"/>
    <w:rsid w:val="00CE1B72"/>
    <w:rsid w:val="00CE5D6A"/>
    <w:rsid w:val="00CE6312"/>
    <w:rsid w:val="00CE6639"/>
    <w:rsid w:val="00CF0F75"/>
    <w:rsid w:val="00CF4049"/>
    <w:rsid w:val="00D06C45"/>
    <w:rsid w:val="00D12438"/>
    <w:rsid w:val="00D12536"/>
    <w:rsid w:val="00D1381B"/>
    <w:rsid w:val="00D14B8B"/>
    <w:rsid w:val="00D25BD8"/>
    <w:rsid w:val="00D31131"/>
    <w:rsid w:val="00D427D5"/>
    <w:rsid w:val="00D42C46"/>
    <w:rsid w:val="00D518B0"/>
    <w:rsid w:val="00D539EB"/>
    <w:rsid w:val="00D57EB0"/>
    <w:rsid w:val="00D57F06"/>
    <w:rsid w:val="00D65097"/>
    <w:rsid w:val="00D66CDD"/>
    <w:rsid w:val="00D72149"/>
    <w:rsid w:val="00D739D2"/>
    <w:rsid w:val="00D81CB9"/>
    <w:rsid w:val="00D82893"/>
    <w:rsid w:val="00D82EA0"/>
    <w:rsid w:val="00D861B1"/>
    <w:rsid w:val="00D90F3A"/>
    <w:rsid w:val="00D9119C"/>
    <w:rsid w:val="00D96C70"/>
    <w:rsid w:val="00DA0B93"/>
    <w:rsid w:val="00DA100A"/>
    <w:rsid w:val="00DA6BD0"/>
    <w:rsid w:val="00DA7383"/>
    <w:rsid w:val="00DB1566"/>
    <w:rsid w:val="00DC1D67"/>
    <w:rsid w:val="00DD2621"/>
    <w:rsid w:val="00DD3881"/>
    <w:rsid w:val="00DD3BF3"/>
    <w:rsid w:val="00DD6AB4"/>
    <w:rsid w:val="00DE015F"/>
    <w:rsid w:val="00DE2834"/>
    <w:rsid w:val="00DE7EED"/>
    <w:rsid w:val="00DF3D75"/>
    <w:rsid w:val="00DF4D30"/>
    <w:rsid w:val="00DF735A"/>
    <w:rsid w:val="00E05CAE"/>
    <w:rsid w:val="00E064EA"/>
    <w:rsid w:val="00E15F66"/>
    <w:rsid w:val="00E164FB"/>
    <w:rsid w:val="00E214CA"/>
    <w:rsid w:val="00E220A0"/>
    <w:rsid w:val="00E2419B"/>
    <w:rsid w:val="00E24DE2"/>
    <w:rsid w:val="00E2530B"/>
    <w:rsid w:val="00E30311"/>
    <w:rsid w:val="00E31AF3"/>
    <w:rsid w:val="00E371CF"/>
    <w:rsid w:val="00E41497"/>
    <w:rsid w:val="00E45290"/>
    <w:rsid w:val="00E50077"/>
    <w:rsid w:val="00E54454"/>
    <w:rsid w:val="00E612D6"/>
    <w:rsid w:val="00E61D1D"/>
    <w:rsid w:val="00E64AE2"/>
    <w:rsid w:val="00E71597"/>
    <w:rsid w:val="00E71E08"/>
    <w:rsid w:val="00E8022C"/>
    <w:rsid w:val="00E815FA"/>
    <w:rsid w:val="00E85109"/>
    <w:rsid w:val="00E85698"/>
    <w:rsid w:val="00E85867"/>
    <w:rsid w:val="00E90865"/>
    <w:rsid w:val="00E9405D"/>
    <w:rsid w:val="00E94486"/>
    <w:rsid w:val="00E954F7"/>
    <w:rsid w:val="00EA0A4F"/>
    <w:rsid w:val="00EA2180"/>
    <w:rsid w:val="00EA2D92"/>
    <w:rsid w:val="00EA7DF2"/>
    <w:rsid w:val="00EB051B"/>
    <w:rsid w:val="00EB447D"/>
    <w:rsid w:val="00EB65F7"/>
    <w:rsid w:val="00EB744D"/>
    <w:rsid w:val="00EC2949"/>
    <w:rsid w:val="00EF3235"/>
    <w:rsid w:val="00F02082"/>
    <w:rsid w:val="00F0587F"/>
    <w:rsid w:val="00F066B9"/>
    <w:rsid w:val="00F11D68"/>
    <w:rsid w:val="00F13256"/>
    <w:rsid w:val="00F1678C"/>
    <w:rsid w:val="00F1745B"/>
    <w:rsid w:val="00F174C2"/>
    <w:rsid w:val="00F2023C"/>
    <w:rsid w:val="00F230C1"/>
    <w:rsid w:val="00F32287"/>
    <w:rsid w:val="00F37DD0"/>
    <w:rsid w:val="00F409AE"/>
    <w:rsid w:val="00F40D93"/>
    <w:rsid w:val="00F475FF"/>
    <w:rsid w:val="00F53BCF"/>
    <w:rsid w:val="00F571B5"/>
    <w:rsid w:val="00F57D5F"/>
    <w:rsid w:val="00F61CE6"/>
    <w:rsid w:val="00F640B8"/>
    <w:rsid w:val="00F70172"/>
    <w:rsid w:val="00F76817"/>
    <w:rsid w:val="00F83279"/>
    <w:rsid w:val="00F84E66"/>
    <w:rsid w:val="00F85663"/>
    <w:rsid w:val="00F861B9"/>
    <w:rsid w:val="00F915DE"/>
    <w:rsid w:val="00F963B9"/>
    <w:rsid w:val="00F968F6"/>
    <w:rsid w:val="00FA2245"/>
    <w:rsid w:val="00FA292B"/>
    <w:rsid w:val="00FB61BA"/>
    <w:rsid w:val="00FB6CF6"/>
    <w:rsid w:val="00FC4114"/>
    <w:rsid w:val="00FC6C6F"/>
    <w:rsid w:val="00FC7EC1"/>
    <w:rsid w:val="00FD38DB"/>
    <w:rsid w:val="00FD3AF6"/>
    <w:rsid w:val="00FD5336"/>
    <w:rsid w:val="00FE34F0"/>
    <w:rsid w:val="00FE402A"/>
    <w:rsid w:val="00FE5123"/>
    <w:rsid w:val="00FE7038"/>
    <w:rsid w:val="00FE70DB"/>
    <w:rsid w:val="00FF2723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91871B"/>
  <w15:docId w15:val="{E28D8813-E020-4F22-843A-26F420BA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1271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383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26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9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2" w:color="F5822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069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68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29372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63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47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59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75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ustecky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zcr.eu" TargetMode="External"/><Relationship Id="rId12" Type="http://schemas.openxmlformats.org/officeDocument/2006/relationships/hyperlink" Target="mailto:info@kzcr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595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Sochůrek Petr</dc:creator>
  <cp:lastModifiedBy>Chrástecký Ivo</cp:lastModifiedBy>
  <cp:revision>31</cp:revision>
  <cp:lastPrinted>2021-05-03T11:32:00Z</cp:lastPrinted>
  <dcterms:created xsi:type="dcterms:W3CDTF">2021-04-19T19:44:00Z</dcterms:created>
  <dcterms:modified xsi:type="dcterms:W3CDTF">2021-05-07T14:02:00Z</dcterms:modified>
</cp:coreProperties>
</file>