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66B0" w14:textId="76138224" w:rsidR="00BE4BFF" w:rsidRPr="00696208" w:rsidRDefault="00E91973" w:rsidP="005B1014">
      <w:pPr>
        <w:shd w:val="clear" w:color="auto" w:fill="FFFFFF"/>
        <w:spacing w:before="120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14</w:t>
      </w:r>
      <w:r w:rsidR="00FD1458">
        <w:rPr>
          <w:rFonts w:ascii="Calibri" w:hAnsi="Calibri"/>
          <w:b/>
          <w:bCs/>
          <w:color w:val="A6A6A6"/>
          <w:sz w:val="22"/>
          <w:szCs w:val="22"/>
        </w:rPr>
        <w:t>. 11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. 20</w:t>
      </w:r>
      <w:r w:rsidR="00FD1458">
        <w:rPr>
          <w:rFonts w:ascii="Calibri" w:hAnsi="Calibri"/>
          <w:b/>
          <w:bCs/>
          <w:color w:val="A6A6A6"/>
          <w:sz w:val="22"/>
          <w:szCs w:val="22"/>
        </w:rPr>
        <w:t>22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/</w:t>
      </w:r>
      <w:r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E151FE">
        <w:rPr>
          <w:rFonts w:ascii="Calibri" w:hAnsi="Calibri"/>
          <w:b/>
          <w:bCs/>
          <w:color w:val="A6A6A6"/>
          <w:sz w:val="22"/>
          <w:szCs w:val="22"/>
        </w:rPr>
        <w:t>:</w:t>
      </w:r>
      <w:r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BE4BFF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BE4BFF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0A2CAA13" w14:textId="59DE2715" w:rsidR="00C47A6C" w:rsidRPr="00C47A6C" w:rsidRDefault="00BE4BFF" w:rsidP="00BE4BFF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</w:t>
      </w:r>
      <w:r w:rsidR="0013797F">
        <w:rPr>
          <w:rFonts w:ascii="Calibri" w:hAnsi="Calibri"/>
          <w:color w:val="A6A6A6"/>
          <w:sz w:val="22"/>
          <w:szCs w:val="22"/>
        </w:rPr>
        <w:t>--</w:t>
      </w:r>
      <w:r w:rsidRPr="00696208">
        <w:rPr>
          <w:color w:val="000000"/>
          <w:sz w:val="22"/>
          <w:szCs w:val="22"/>
        </w:rPr>
        <w:t xml:space="preserve"> </w:t>
      </w:r>
    </w:p>
    <w:p w14:paraId="16223977" w14:textId="77777777" w:rsidR="00C47A6C" w:rsidRPr="003F113C" w:rsidRDefault="005F7236" w:rsidP="00C47A6C">
      <w:pPr>
        <w:spacing w:after="120"/>
        <w:rPr>
          <w:rFonts w:asciiTheme="minorHAnsi" w:hAnsiTheme="minorHAnsi"/>
          <w:b/>
          <w:sz w:val="22"/>
          <w:szCs w:val="22"/>
        </w:rPr>
      </w:pPr>
      <w:r w:rsidRPr="003F113C">
        <w:rPr>
          <w:rFonts w:asciiTheme="minorHAnsi" w:hAnsiTheme="minorHAnsi"/>
          <w:b/>
          <w:sz w:val="22"/>
          <w:szCs w:val="22"/>
        </w:rPr>
        <w:t>Příjem</w:t>
      </w:r>
      <w:r w:rsidR="00980C91" w:rsidRPr="003F113C">
        <w:rPr>
          <w:rFonts w:asciiTheme="minorHAnsi" w:hAnsiTheme="minorHAnsi"/>
          <w:b/>
          <w:sz w:val="22"/>
          <w:szCs w:val="22"/>
        </w:rPr>
        <w:t xml:space="preserve"> litoměřické nemocnice </w:t>
      </w:r>
      <w:r w:rsidRPr="003F113C">
        <w:rPr>
          <w:rFonts w:asciiTheme="minorHAnsi" w:hAnsiTheme="minorHAnsi"/>
          <w:b/>
          <w:sz w:val="22"/>
          <w:szCs w:val="22"/>
        </w:rPr>
        <w:t>Krajské zdravotní se stal pro pacienty přehlednější</w:t>
      </w:r>
    </w:p>
    <w:p w14:paraId="1993BAEB" w14:textId="77777777" w:rsidR="00C47A6C" w:rsidRPr="003F113C" w:rsidRDefault="005F7236" w:rsidP="00C47A6C">
      <w:pPr>
        <w:spacing w:after="120"/>
        <w:rPr>
          <w:rFonts w:asciiTheme="minorHAnsi" w:hAnsiTheme="minorHAnsi"/>
          <w:b/>
          <w:sz w:val="22"/>
          <w:szCs w:val="22"/>
        </w:rPr>
      </w:pPr>
      <w:r w:rsidRPr="003F113C">
        <w:rPr>
          <w:rFonts w:asciiTheme="minorHAnsi" w:hAnsiTheme="minorHAnsi"/>
          <w:b/>
          <w:sz w:val="22"/>
          <w:szCs w:val="22"/>
        </w:rPr>
        <w:t xml:space="preserve">Příjmová pracoviště s pohotovostí a chirurgickou ambulancí Krajské zdravotní, a.s. – Nemocnice Litoměřice, </w:t>
      </w:r>
      <w:proofErr w:type="spellStart"/>
      <w:proofErr w:type="gramStart"/>
      <w:r w:rsidRPr="003F113C">
        <w:rPr>
          <w:rFonts w:asciiTheme="minorHAnsi" w:hAnsiTheme="minorHAnsi"/>
          <w:b/>
          <w:sz w:val="22"/>
          <w:szCs w:val="22"/>
        </w:rPr>
        <w:t>o.z</w:t>
      </w:r>
      <w:proofErr w:type="spellEnd"/>
      <w:r w:rsidRPr="003F113C">
        <w:rPr>
          <w:rFonts w:asciiTheme="minorHAnsi" w:hAnsiTheme="minorHAnsi"/>
          <w:b/>
          <w:sz w:val="22"/>
          <w:szCs w:val="22"/>
        </w:rPr>
        <w:t>., se</w:t>
      </w:r>
      <w:proofErr w:type="gramEnd"/>
      <w:r w:rsidRPr="003F113C">
        <w:rPr>
          <w:rFonts w:asciiTheme="minorHAnsi" w:hAnsiTheme="minorHAnsi"/>
          <w:b/>
          <w:sz w:val="22"/>
          <w:szCs w:val="22"/>
        </w:rPr>
        <w:t xml:space="preserve"> stala pro příchozí pacienty díky výraznějšímu směrování a značení přehlednější. Přesvědčit se o tom může každý, kdo do nemocnice </w:t>
      </w:r>
      <w:r w:rsidR="00890F30" w:rsidRPr="003F113C">
        <w:rPr>
          <w:rFonts w:asciiTheme="minorHAnsi" w:hAnsiTheme="minorHAnsi"/>
          <w:b/>
          <w:sz w:val="22"/>
          <w:szCs w:val="22"/>
        </w:rPr>
        <w:t xml:space="preserve">přes prostory v 1. nadzemním podlaží pavilonu C </w:t>
      </w:r>
      <w:r w:rsidRPr="003F113C">
        <w:rPr>
          <w:rFonts w:asciiTheme="minorHAnsi" w:hAnsiTheme="minorHAnsi"/>
          <w:b/>
          <w:sz w:val="22"/>
          <w:szCs w:val="22"/>
        </w:rPr>
        <w:t>s nějakým zdravotním problémem přichází</w:t>
      </w:r>
      <w:r w:rsidR="00513B24" w:rsidRPr="003F113C">
        <w:rPr>
          <w:rFonts w:asciiTheme="minorHAnsi" w:hAnsiTheme="minorHAnsi"/>
          <w:b/>
          <w:sz w:val="22"/>
          <w:szCs w:val="22"/>
        </w:rPr>
        <w:t>.</w:t>
      </w:r>
    </w:p>
    <w:p w14:paraId="725DED6A" w14:textId="77777777" w:rsidR="00572C69" w:rsidRPr="003F113C" w:rsidRDefault="000904C0" w:rsidP="00C47A6C">
      <w:pPr>
        <w:spacing w:after="120"/>
        <w:rPr>
          <w:rFonts w:asciiTheme="minorHAnsi" w:hAnsiTheme="minorHAnsi"/>
          <w:b/>
          <w:sz w:val="22"/>
          <w:szCs w:val="22"/>
        </w:rPr>
      </w:pPr>
      <w:r w:rsidRPr="003F113C">
        <w:rPr>
          <w:rFonts w:asciiTheme="minorHAnsi" w:hAnsiTheme="minorHAnsi"/>
          <w:sz w:val="22"/>
          <w:szCs w:val="22"/>
        </w:rPr>
        <w:t>„</w:t>
      </w:r>
      <w:r w:rsidR="00DE44A1" w:rsidRPr="003F113C">
        <w:rPr>
          <w:rFonts w:asciiTheme="minorHAnsi" w:hAnsiTheme="minorHAnsi"/>
          <w:sz w:val="22"/>
          <w:szCs w:val="22"/>
        </w:rPr>
        <w:t>Prosto</w:t>
      </w:r>
      <w:r w:rsidR="009E4C83" w:rsidRPr="003F113C">
        <w:rPr>
          <w:rFonts w:asciiTheme="minorHAnsi" w:hAnsiTheme="minorHAnsi"/>
          <w:sz w:val="22"/>
          <w:szCs w:val="22"/>
        </w:rPr>
        <w:t xml:space="preserve">ry jsme upravili tak, aby </w:t>
      </w:r>
      <w:r w:rsidR="002378C7" w:rsidRPr="003F113C">
        <w:rPr>
          <w:rFonts w:asciiTheme="minorHAnsi" w:hAnsiTheme="minorHAnsi"/>
          <w:sz w:val="22"/>
          <w:szCs w:val="22"/>
        </w:rPr>
        <w:t xml:space="preserve">se pacienti, kteří sem přijdou, </w:t>
      </w:r>
      <w:r w:rsidR="009E4C83" w:rsidRPr="003F113C">
        <w:rPr>
          <w:rFonts w:asciiTheme="minorHAnsi" w:hAnsiTheme="minorHAnsi"/>
          <w:sz w:val="22"/>
          <w:szCs w:val="22"/>
        </w:rPr>
        <w:t xml:space="preserve">mohli rychle orientovat. </w:t>
      </w:r>
      <w:r w:rsidR="00DE44A1" w:rsidRPr="003F113C">
        <w:rPr>
          <w:rFonts w:asciiTheme="minorHAnsi" w:hAnsiTheme="minorHAnsi"/>
          <w:sz w:val="22"/>
          <w:szCs w:val="22"/>
        </w:rPr>
        <w:t xml:space="preserve">Chápeme, že jsou rozrušeni, </w:t>
      </w:r>
      <w:r w:rsidR="009E4C83" w:rsidRPr="003F113C">
        <w:rPr>
          <w:rFonts w:asciiTheme="minorHAnsi" w:hAnsiTheme="minorHAnsi"/>
          <w:sz w:val="22"/>
          <w:szCs w:val="22"/>
        </w:rPr>
        <w:t>protože mají pochopitelně starost o své zdraví či o zdraví nejbližších</w:t>
      </w:r>
      <w:r w:rsidR="00C371CD" w:rsidRPr="003F113C">
        <w:rPr>
          <w:rFonts w:asciiTheme="minorHAnsi" w:hAnsiTheme="minorHAnsi"/>
          <w:sz w:val="22"/>
          <w:szCs w:val="22"/>
        </w:rPr>
        <w:t xml:space="preserve">. Proto jsme </w:t>
      </w:r>
      <w:r w:rsidR="00DE44A1" w:rsidRPr="003F113C">
        <w:rPr>
          <w:rFonts w:asciiTheme="minorHAnsi" w:hAnsiTheme="minorHAnsi"/>
          <w:sz w:val="22"/>
          <w:szCs w:val="22"/>
        </w:rPr>
        <w:t>prostory</w:t>
      </w:r>
      <w:r w:rsidR="003E0763" w:rsidRPr="003F113C">
        <w:rPr>
          <w:rFonts w:asciiTheme="minorHAnsi" w:hAnsiTheme="minorHAnsi"/>
          <w:sz w:val="22"/>
          <w:szCs w:val="22"/>
        </w:rPr>
        <w:t xml:space="preserve"> vymalovali,</w:t>
      </w:r>
      <w:r w:rsidR="00DE44A1" w:rsidRPr="003F113C">
        <w:rPr>
          <w:rFonts w:asciiTheme="minorHAnsi" w:hAnsiTheme="minorHAnsi"/>
          <w:sz w:val="22"/>
          <w:szCs w:val="22"/>
        </w:rPr>
        <w:t xml:space="preserve"> pro</w:t>
      </w:r>
      <w:r w:rsidR="009E4C83" w:rsidRPr="003F113C">
        <w:rPr>
          <w:rFonts w:asciiTheme="minorHAnsi" w:hAnsiTheme="minorHAnsi"/>
          <w:sz w:val="22"/>
          <w:szCs w:val="22"/>
        </w:rPr>
        <w:t>světlili, zpřehlednili a zvětšili</w:t>
      </w:r>
      <w:r w:rsidR="00DE44A1" w:rsidRPr="003F113C">
        <w:rPr>
          <w:rFonts w:asciiTheme="minorHAnsi" w:hAnsiTheme="minorHAnsi"/>
          <w:sz w:val="22"/>
          <w:szCs w:val="22"/>
        </w:rPr>
        <w:t xml:space="preserve"> nápisy. Když jste ve stresu, většinou je přehlé</w:t>
      </w:r>
      <w:r w:rsidR="003E0763" w:rsidRPr="003F113C">
        <w:rPr>
          <w:rFonts w:asciiTheme="minorHAnsi" w:hAnsiTheme="minorHAnsi"/>
          <w:sz w:val="22"/>
          <w:szCs w:val="22"/>
        </w:rPr>
        <w:t>dnete a klepnete na první dveře.</w:t>
      </w:r>
      <w:r w:rsidR="00DE44A1" w:rsidRPr="003F113C">
        <w:rPr>
          <w:rFonts w:asciiTheme="minorHAnsi" w:hAnsiTheme="minorHAnsi"/>
          <w:sz w:val="22"/>
          <w:szCs w:val="22"/>
        </w:rPr>
        <w:t xml:space="preserve"> </w:t>
      </w:r>
      <w:r w:rsidR="002F31A3" w:rsidRPr="003F113C">
        <w:rPr>
          <w:rFonts w:asciiTheme="minorHAnsi" w:hAnsiTheme="minorHAnsi"/>
          <w:sz w:val="22"/>
          <w:szCs w:val="22"/>
        </w:rPr>
        <w:t>T</w:t>
      </w:r>
      <w:r w:rsidR="004C00F2" w:rsidRPr="003F113C">
        <w:rPr>
          <w:rFonts w:asciiTheme="minorHAnsi" w:hAnsiTheme="minorHAnsi"/>
          <w:sz w:val="22"/>
          <w:szCs w:val="22"/>
        </w:rPr>
        <w:t xml:space="preserve">ři hlavní segmenty </w:t>
      </w:r>
      <w:r w:rsidR="00572C69" w:rsidRPr="003F113C">
        <w:rPr>
          <w:rFonts w:asciiTheme="minorHAnsi" w:hAnsiTheme="minorHAnsi"/>
          <w:b/>
          <w:sz w:val="22"/>
          <w:szCs w:val="22"/>
        </w:rPr>
        <w:t>–</w:t>
      </w:r>
      <w:r w:rsidR="002F31A3" w:rsidRPr="003F113C">
        <w:rPr>
          <w:rFonts w:asciiTheme="minorHAnsi" w:hAnsiTheme="minorHAnsi"/>
          <w:sz w:val="22"/>
          <w:szCs w:val="22"/>
        </w:rPr>
        <w:t xml:space="preserve"> urgentní a plánovaný příjem, pohotovost pro dospělé a chirurgickou ambulanci </w:t>
      </w:r>
      <w:r w:rsidR="001172B5" w:rsidRPr="003F113C">
        <w:rPr>
          <w:rFonts w:asciiTheme="minorHAnsi" w:hAnsiTheme="minorHAnsi"/>
          <w:b/>
          <w:sz w:val="22"/>
          <w:szCs w:val="22"/>
        </w:rPr>
        <w:t>–</w:t>
      </w:r>
      <w:r w:rsidR="002F31A3" w:rsidRPr="003F113C">
        <w:rPr>
          <w:rFonts w:asciiTheme="minorHAnsi" w:hAnsiTheme="minorHAnsi"/>
          <w:sz w:val="22"/>
          <w:szCs w:val="22"/>
        </w:rPr>
        <w:t xml:space="preserve"> </w:t>
      </w:r>
      <w:r w:rsidR="004C00F2" w:rsidRPr="003F113C">
        <w:rPr>
          <w:rFonts w:asciiTheme="minorHAnsi" w:hAnsiTheme="minorHAnsi"/>
          <w:sz w:val="22"/>
          <w:szCs w:val="22"/>
        </w:rPr>
        <w:t xml:space="preserve">jsme výrazně označili tak, aby bylo pro klienty jasné, do kterých dveří směřovat. </w:t>
      </w:r>
      <w:r w:rsidR="00890F30" w:rsidRPr="003F113C">
        <w:rPr>
          <w:rFonts w:asciiTheme="minorHAnsi" w:hAnsiTheme="minorHAnsi"/>
          <w:sz w:val="22"/>
          <w:szCs w:val="22"/>
        </w:rPr>
        <w:t xml:space="preserve">Změny přinášejí lepší komfort i pro zdravotníky, </w:t>
      </w:r>
      <w:r w:rsidR="002378C7" w:rsidRPr="003F113C">
        <w:rPr>
          <w:rFonts w:asciiTheme="minorHAnsi" w:hAnsiTheme="minorHAnsi"/>
          <w:sz w:val="22"/>
          <w:szCs w:val="22"/>
        </w:rPr>
        <w:t xml:space="preserve">díky kamerám </w:t>
      </w:r>
      <w:r w:rsidR="003E0763" w:rsidRPr="003F113C">
        <w:rPr>
          <w:rFonts w:asciiTheme="minorHAnsi" w:hAnsiTheme="minorHAnsi"/>
          <w:sz w:val="22"/>
          <w:szCs w:val="22"/>
        </w:rPr>
        <w:t xml:space="preserve">mohou dění </w:t>
      </w:r>
      <w:r w:rsidR="002378C7" w:rsidRPr="003F113C">
        <w:rPr>
          <w:rFonts w:asciiTheme="minorHAnsi" w:hAnsiTheme="minorHAnsi"/>
          <w:sz w:val="22"/>
          <w:szCs w:val="22"/>
        </w:rPr>
        <w:t xml:space="preserve">v čekárně </w:t>
      </w:r>
      <w:r w:rsidR="003E0763" w:rsidRPr="003F113C">
        <w:rPr>
          <w:rFonts w:asciiTheme="minorHAnsi" w:hAnsiTheme="minorHAnsi"/>
          <w:sz w:val="22"/>
          <w:szCs w:val="22"/>
        </w:rPr>
        <w:t>sledovat a v případě pacientů ve viditelně velmi špatném stavu ihned zasáhnout,“ přiblížil</w:t>
      </w:r>
      <w:r w:rsidR="00466FCB" w:rsidRPr="003F113C">
        <w:rPr>
          <w:rFonts w:asciiTheme="minorHAnsi" w:hAnsiTheme="minorHAnsi"/>
          <w:sz w:val="22"/>
          <w:szCs w:val="22"/>
        </w:rPr>
        <w:t xml:space="preserve"> </w:t>
      </w:r>
      <w:r w:rsidR="003E0763" w:rsidRPr="003F113C">
        <w:rPr>
          <w:rFonts w:asciiTheme="minorHAnsi" w:hAnsiTheme="minorHAnsi"/>
          <w:sz w:val="22"/>
          <w:szCs w:val="22"/>
        </w:rPr>
        <w:t xml:space="preserve">Ing. Vladimír Kestřánek, </w:t>
      </w:r>
      <w:proofErr w:type="spellStart"/>
      <w:r w:rsidR="003E0763" w:rsidRPr="003F113C">
        <w:rPr>
          <w:rFonts w:asciiTheme="minorHAnsi" w:hAnsiTheme="minorHAnsi"/>
          <w:sz w:val="22"/>
          <w:szCs w:val="22"/>
        </w:rPr>
        <w:t>DiS</w:t>
      </w:r>
      <w:proofErr w:type="spellEnd"/>
      <w:r w:rsidR="003E0763" w:rsidRPr="003F113C">
        <w:rPr>
          <w:rFonts w:asciiTheme="minorHAnsi" w:hAnsiTheme="minorHAnsi"/>
          <w:sz w:val="22"/>
          <w:szCs w:val="22"/>
        </w:rPr>
        <w:t xml:space="preserve">., MBA, ředitel Nemocnice Litoměřice, </w:t>
      </w:r>
      <w:proofErr w:type="spellStart"/>
      <w:proofErr w:type="gramStart"/>
      <w:r w:rsidR="003E0763" w:rsidRPr="003F113C">
        <w:rPr>
          <w:rFonts w:asciiTheme="minorHAnsi" w:hAnsiTheme="minorHAnsi"/>
          <w:sz w:val="22"/>
          <w:szCs w:val="22"/>
        </w:rPr>
        <w:t>o.z</w:t>
      </w:r>
      <w:proofErr w:type="spellEnd"/>
      <w:r w:rsidR="003E0763" w:rsidRPr="003F113C">
        <w:rPr>
          <w:rFonts w:asciiTheme="minorHAnsi" w:hAnsiTheme="minorHAnsi"/>
          <w:sz w:val="22"/>
          <w:szCs w:val="22"/>
        </w:rPr>
        <w:t>.</w:t>
      </w:r>
      <w:proofErr w:type="gramEnd"/>
      <w:r w:rsidR="003E0763" w:rsidRPr="003F113C">
        <w:rPr>
          <w:rFonts w:asciiTheme="minorHAnsi" w:hAnsiTheme="minorHAnsi"/>
          <w:sz w:val="22"/>
          <w:szCs w:val="22"/>
        </w:rPr>
        <w:t xml:space="preserve"> </w:t>
      </w:r>
    </w:p>
    <w:p w14:paraId="40805BAA" w14:textId="09B74890" w:rsidR="0013797F" w:rsidRPr="003F113C" w:rsidRDefault="00572C69" w:rsidP="00C47A6C">
      <w:pPr>
        <w:spacing w:after="120"/>
        <w:rPr>
          <w:rFonts w:asciiTheme="minorHAnsi" w:hAnsiTheme="minorHAnsi"/>
          <w:sz w:val="22"/>
          <w:szCs w:val="22"/>
        </w:rPr>
      </w:pPr>
      <w:r w:rsidRPr="003F113C">
        <w:rPr>
          <w:rFonts w:asciiTheme="minorHAnsi" w:hAnsiTheme="minorHAnsi"/>
          <w:sz w:val="22"/>
          <w:szCs w:val="22"/>
        </w:rPr>
        <w:t>Upravené prostory příjmu litoměřické nemocnice</w:t>
      </w:r>
      <w:r w:rsidR="00B9250E" w:rsidRPr="003F113C">
        <w:rPr>
          <w:rFonts w:asciiTheme="minorHAnsi" w:hAnsiTheme="minorHAnsi"/>
          <w:sz w:val="22"/>
          <w:szCs w:val="22"/>
        </w:rPr>
        <w:t xml:space="preserve"> si prohlédli </w:t>
      </w:r>
      <w:r w:rsidRPr="003F113C">
        <w:rPr>
          <w:rFonts w:asciiTheme="minorHAnsi" w:hAnsiTheme="minorHAnsi"/>
          <w:sz w:val="22"/>
          <w:szCs w:val="22"/>
        </w:rPr>
        <w:t xml:space="preserve">představitelé vedení Krajské zdravotní, a.s., (KZ) </w:t>
      </w:r>
      <w:r w:rsidRPr="003F113C">
        <w:rPr>
          <w:rFonts w:asciiTheme="minorHAnsi" w:hAnsiTheme="minorHAnsi"/>
          <w:b/>
          <w:sz w:val="22"/>
          <w:szCs w:val="22"/>
        </w:rPr>
        <w:t>–</w:t>
      </w:r>
      <w:r w:rsidRPr="003F113C">
        <w:rPr>
          <w:rFonts w:asciiTheme="minorHAnsi" w:hAnsiTheme="minorHAnsi"/>
          <w:sz w:val="22"/>
          <w:szCs w:val="22"/>
        </w:rPr>
        <w:t xml:space="preserve"> předseda představenstva MUDr. Ondřej Štěrba, místopředseda představenstva MUDr. Leoš Vysoudil, MBA, a generální ředitel MUDr. Petr Malý, MBA</w:t>
      </w:r>
      <w:r w:rsidR="00B9250E" w:rsidRPr="003F113C">
        <w:rPr>
          <w:rFonts w:asciiTheme="minorHAnsi" w:hAnsiTheme="minorHAnsi"/>
          <w:sz w:val="22"/>
          <w:szCs w:val="22"/>
        </w:rPr>
        <w:t xml:space="preserve">, i starosta Litoměřic Ing. Radek Löwy a radní Tomáš </w:t>
      </w:r>
      <w:proofErr w:type="spellStart"/>
      <w:r w:rsidR="00B9250E" w:rsidRPr="003F113C">
        <w:rPr>
          <w:rFonts w:asciiTheme="minorHAnsi" w:hAnsiTheme="minorHAnsi"/>
          <w:sz w:val="22"/>
          <w:szCs w:val="22"/>
        </w:rPr>
        <w:t>Sarnovsky</w:t>
      </w:r>
      <w:proofErr w:type="spellEnd"/>
      <w:r w:rsidR="00B9250E" w:rsidRPr="003F113C">
        <w:rPr>
          <w:rFonts w:asciiTheme="minorHAnsi" w:hAnsiTheme="minorHAnsi"/>
          <w:sz w:val="22"/>
          <w:szCs w:val="22"/>
        </w:rPr>
        <w:t>.</w:t>
      </w:r>
    </w:p>
    <w:p w14:paraId="31E0EA22" w14:textId="09BA7043" w:rsidR="00B9250E" w:rsidRPr="003F113C" w:rsidRDefault="0013797F" w:rsidP="00C47A6C">
      <w:pPr>
        <w:shd w:val="clear" w:color="auto" w:fill="FFFFFF"/>
        <w:spacing w:after="120"/>
        <w:rPr>
          <w:rFonts w:asciiTheme="minorHAnsi" w:hAnsiTheme="minorHAnsi"/>
          <w:sz w:val="22"/>
          <w:szCs w:val="22"/>
        </w:rPr>
      </w:pPr>
      <w:r w:rsidRPr="003F113C">
        <w:rPr>
          <w:rFonts w:asciiTheme="minorHAnsi" w:hAnsiTheme="minorHAnsi"/>
          <w:sz w:val="22"/>
          <w:szCs w:val="22"/>
        </w:rPr>
        <w:t>„</w:t>
      </w:r>
      <w:r w:rsidRPr="003F113C">
        <w:rPr>
          <w:rStyle w:val="contentpasted0"/>
          <w:rFonts w:asciiTheme="minorHAnsi" w:hAnsiTheme="minorHAnsi"/>
          <w:sz w:val="22"/>
          <w:szCs w:val="22"/>
          <w:shd w:val="clear" w:color="auto" w:fill="FFFFFF"/>
        </w:rPr>
        <w:t xml:space="preserve">Nápad na toto vylepšení vzešel z našich setkání se spoluobčany. Následně jsme ho zpracovali a iniciovali schůzku s vedením nemocnice a vedením Krajské zdravotní, doktory Štěrbou a Vysoudilem. Společně jsme si pak prošli původní prostory a řekli si, co se nám nelíbí, a co je třeba změnit,“ popsal radní Litoměřic Tomáš </w:t>
      </w:r>
      <w:proofErr w:type="spellStart"/>
      <w:r w:rsidRPr="003F113C">
        <w:rPr>
          <w:rStyle w:val="contentpasted0"/>
          <w:rFonts w:asciiTheme="minorHAnsi" w:hAnsiTheme="minorHAnsi"/>
          <w:sz w:val="22"/>
          <w:szCs w:val="22"/>
          <w:shd w:val="clear" w:color="auto" w:fill="FFFFFF"/>
        </w:rPr>
        <w:t>Sarnovsky</w:t>
      </w:r>
      <w:proofErr w:type="spellEnd"/>
      <w:r w:rsidRPr="003F113C">
        <w:rPr>
          <w:rStyle w:val="contentpasted0"/>
          <w:rFonts w:asciiTheme="minorHAnsi" w:hAnsiTheme="minorHAnsi"/>
          <w:sz w:val="22"/>
          <w:szCs w:val="22"/>
          <w:shd w:val="clear" w:color="auto" w:fill="FFFFFF"/>
        </w:rPr>
        <w:t>, který je iniciátorem proměny centrálního příjmu</w:t>
      </w:r>
      <w:r w:rsidRPr="003F113C">
        <w:rPr>
          <w:rFonts w:asciiTheme="minorHAnsi" w:hAnsiTheme="minorHAnsi"/>
          <w:sz w:val="22"/>
          <w:szCs w:val="22"/>
        </w:rPr>
        <w:t xml:space="preserve">. </w:t>
      </w:r>
    </w:p>
    <w:p w14:paraId="5CFA1F6D" w14:textId="77777777" w:rsidR="00C47A6C" w:rsidRPr="003F113C" w:rsidRDefault="00B9250E" w:rsidP="00C47A6C">
      <w:pPr>
        <w:spacing w:after="120"/>
        <w:rPr>
          <w:rFonts w:asciiTheme="minorHAnsi" w:hAnsiTheme="minorHAnsi"/>
          <w:sz w:val="22"/>
          <w:szCs w:val="22"/>
        </w:rPr>
      </w:pPr>
      <w:r w:rsidRPr="003F113C">
        <w:rPr>
          <w:rFonts w:asciiTheme="minorHAnsi" w:hAnsiTheme="minorHAnsi"/>
          <w:sz w:val="22"/>
          <w:szCs w:val="22"/>
        </w:rPr>
        <w:t>„Spolupráce s městem, která je na velmi dobré úrovni</w:t>
      </w:r>
      <w:r w:rsidR="00865B4C" w:rsidRPr="003F113C">
        <w:rPr>
          <w:rFonts w:asciiTheme="minorHAnsi" w:hAnsiTheme="minorHAnsi"/>
          <w:sz w:val="22"/>
          <w:szCs w:val="22"/>
        </w:rPr>
        <w:t>,</w:t>
      </w:r>
      <w:r w:rsidRPr="003F113C">
        <w:rPr>
          <w:rFonts w:asciiTheme="minorHAnsi" w:hAnsiTheme="minorHAnsi"/>
          <w:sz w:val="22"/>
          <w:szCs w:val="22"/>
        </w:rPr>
        <w:t xml:space="preserve"> si </w:t>
      </w:r>
      <w:r w:rsidR="00FE3645" w:rsidRPr="003F113C">
        <w:rPr>
          <w:rFonts w:asciiTheme="minorHAnsi" w:hAnsiTheme="minorHAnsi"/>
          <w:sz w:val="22"/>
          <w:szCs w:val="22"/>
        </w:rPr>
        <w:t xml:space="preserve">vážíme. </w:t>
      </w:r>
      <w:r w:rsidR="00865B4C" w:rsidRPr="003F113C">
        <w:rPr>
          <w:rFonts w:asciiTheme="minorHAnsi" w:hAnsiTheme="minorHAnsi"/>
          <w:sz w:val="22"/>
          <w:szCs w:val="22"/>
        </w:rPr>
        <w:t>Rozvoj nemocnic spravovaných společností Krajská zdravotní je pro nás spolu se zajištěním dostupnosti kvalitní zdravotní péče pro obyvatele regionu hlavním úkolem a prioritou. V Litoměřicích připravujeme modernizaci</w:t>
      </w:r>
      <w:r w:rsidR="000869F9" w:rsidRPr="003F113C">
        <w:rPr>
          <w:rFonts w:asciiTheme="minorHAnsi" w:hAnsiTheme="minorHAnsi"/>
          <w:sz w:val="22"/>
          <w:szCs w:val="22"/>
        </w:rPr>
        <w:t xml:space="preserve"> stani</w:t>
      </w:r>
      <w:r w:rsidR="00BF45BE" w:rsidRPr="003F113C">
        <w:rPr>
          <w:rFonts w:asciiTheme="minorHAnsi" w:hAnsiTheme="minorHAnsi"/>
          <w:sz w:val="22"/>
          <w:szCs w:val="22"/>
        </w:rPr>
        <w:t>c léčebny dl</w:t>
      </w:r>
      <w:r w:rsidR="00865B4C" w:rsidRPr="003F113C">
        <w:rPr>
          <w:rFonts w:asciiTheme="minorHAnsi" w:hAnsiTheme="minorHAnsi"/>
          <w:sz w:val="22"/>
          <w:szCs w:val="22"/>
        </w:rPr>
        <w:t>ouhodobě nemocných</w:t>
      </w:r>
      <w:r w:rsidR="00A978C5" w:rsidRPr="003F113C">
        <w:rPr>
          <w:rFonts w:asciiTheme="minorHAnsi" w:hAnsiTheme="minorHAnsi"/>
          <w:sz w:val="22"/>
          <w:szCs w:val="22"/>
        </w:rPr>
        <w:t xml:space="preserve"> a rekonstrukci interny, modernizaci porodnice a dostavbu</w:t>
      </w:r>
      <w:r w:rsidR="000869F9" w:rsidRPr="003F113C">
        <w:rPr>
          <w:rFonts w:asciiTheme="minorHAnsi" w:hAnsiTheme="minorHAnsi"/>
          <w:sz w:val="22"/>
          <w:szCs w:val="22"/>
        </w:rPr>
        <w:t xml:space="preserve"> urgentního příjmu</w:t>
      </w:r>
      <w:r w:rsidR="00A978C5" w:rsidRPr="003F113C">
        <w:rPr>
          <w:rFonts w:asciiTheme="minorHAnsi" w:hAnsiTheme="minorHAnsi"/>
          <w:sz w:val="22"/>
          <w:szCs w:val="22"/>
        </w:rPr>
        <w:t>,“ nastínil MUDr. Ondřej Štěrba, předseda představenstva KZ</w:t>
      </w:r>
      <w:r w:rsidR="000869F9" w:rsidRPr="003F113C">
        <w:rPr>
          <w:rFonts w:asciiTheme="minorHAnsi" w:hAnsiTheme="minorHAnsi"/>
          <w:sz w:val="22"/>
          <w:szCs w:val="22"/>
        </w:rPr>
        <w:t>.</w:t>
      </w:r>
    </w:p>
    <w:p w14:paraId="62BA661D" w14:textId="77777777" w:rsidR="00C47A6C" w:rsidRPr="003F113C" w:rsidRDefault="00517752" w:rsidP="00C47A6C">
      <w:pPr>
        <w:spacing w:after="120"/>
        <w:rPr>
          <w:rFonts w:asciiTheme="minorHAnsi" w:hAnsiTheme="minorHAnsi"/>
          <w:sz w:val="22"/>
          <w:szCs w:val="22"/>
        </w:rPr>
      </w:pPr>
      <w:r w:rsidRPr="003F113C">
        <w:rPr>
          <w:rFonts w:asciiTheme="minorHAnsi" w:hAnsiTheme="minorHAnsi"/>
          <w:sz w:val="22"/>
          <w:szCs w:val="22"/>
        </w:rPr>
        <w:t>Jednou z m</w:t>
      </w:r>
      <w:r w:rsidR="00A978C5" w:rsidRPr="003F113C">
        <w:rPr>
          <w:rFonts w:asciiTheme="minorHAnsi" w:hAnsiTheme="minorHAnsi"/>
          <w:sz w:val="22"/>
          <w:szCs w:val="22"/>
        </w:rPr>
        <w:t>ožností pro nový urgentní příjem</w:t>
      </w:r>
      <w:r w:rsidRPr="003F113C">
        <w:rPr>
          <w:rFonts w:asciiTheme="minorHAnsi" w:hAnsiTheme="minorHAnsi"/>
          <w:sz w:val="22"/>
          <w:szCs w:val="22"/>
        </w:rPr>
        <w:t>, dosud ve fázi studie,</w:t>
      </w:r>
      <w:r w:rsidR="00A978C5" w:rsidRPr="003F113C">
        <w:rPr>
          <w:rFonts w:asciiTheme="minorHAnsi" w:hAnsiTheme="minorHAnsi"/>
          <w:sz w:val="22"/>
          <w:szCs w:val="22"/>
        </w:rPr>
        <w:t xml:space="preserve"> je</w:t>
      </w:r>
      <w:r w:rsidRPr="003F113C">
        <w:rPr>
          <w:rFonts w:asciiTheme="minorHAnsi" w:hAnsiTheme="minorHAnsi"/>
          <w:sz w:val="22"/>
          <w:szCs w:val="22"/>
        </w:rPr>
        <w:t xml:space="preserve"> přístavba k pavilonu C, kde se nachází současný centrální příjem. </w:t>
      </w:r>
      <w:r w:rsidR="001172B5" w:rsidRPr="003F113C">
        <w:rPr>
          <w:rFonts w:asciiTheme="minorHAnsi" w:hAnsiTheme="minorHAnsi"/>
          <w:sz w:val="22"/>
          <w:szCs w:val="22"/>
        </w:rPr>
        <w:t>Jeho budování</w:t>
      </w:r>
      <w:r w:rsidRPr="003F113C">
        <w:rPr>
          <w:rFonts w:asciiTheme="minorHAnsi" w:hAnsiTheme="minorHAnsi"/>
          <w:sz w:val="22"/>
          <w:szCs w:val="22"/>
        </w:rPr>
        <w:t xml:space="preserve"> by podle současných odhadů, jak uvedl generální ředitel KZ</w:t>
      </w:r>
      <w:r w:rsidR="001172B5" w:rsidRPr="003F113C">
        <w:rPr>
          <w:rFonts w:asciiTheme="minorHAnsi" w:hAnsiTheme="minorHAnsi"/>
          <w:sz w:val="22"/>
          <w:szCs w:val="22"/>
        </w:rPr>
        <w:t>, mohlo</w:t>
      </w:r>
      <w:r w:rsidRPr="003F113C">
        <w:rPr>
          <w:rFonts w:asciiTheme="minorHAnsi" w:hAnsiTheme="minorHAnsi"/>
          <w:sz w:val="22"/>
          <w:szCs w:val="22"/>
        </w:rPr>
        <w:t xml:space="preserve"> začít na jaře roku 2024. „Počítáme s</w:t>
      </w:r>
      <w:r w:rsidR="001172B5" w:rsidRPr="003F113C">
        <w:rPr>
          <w:rFonts w:asciiTheme="minorHAnsi" w:hAnsiTheme="minorHAnsi"/>
          <w:sz w:val="22"/>
          <w:szCs w:val="22"/>
        </w:rPr>
        <w:t> </w:t>
      </w:r>
      <w:r w:rsidRPr="003F113C">
        <w:rPr>
          <w:rFonts w:asciiTheme="minorHAnsi" w:hAnsiTheme="minorHAnsi"/>
          <w:sz w:val="22"/>
          <w:szCs w:val="22"/>
        </w:rPr>
        <w:t>náklady</w:t>
      </w:r>
      <w:r w:rsidR="001172B5" w:rsidRPr="003F113C">
        <w:rPr>
          <w:rFonts w:asciiTheme="minorHAnsi" w:hAnsiTheme="minorHAnsi"/>
          <w:sz w:val="22"/>
          <w:szCs w:val="22"/>
        </w:rPr>
        <w:t xml:space="preserve"> na stavbu </w:t>
      </w:r>
      <w:r w:rsidRPr="003F113C">
        <w:rPr>
          <w:rFonts w:asciiTheme="minorHAnsi" w:hAnsiTheme="minorHAnsi"/>
          <w:sz w:val="22"/>
          <w:szCs w:val="22"/>
        </w:rPr>
        <w:t>zhruba 350 milio</w:t>
      </w:r>
      <w:r w:rsidR="001172B5" w:rsidRPr="003F113C">
        <w:rPr>
          <w:rFonts w:asciiTheme="minorHAnsi" w:hAnsiTheme="minorHAnsi"/>
          <w:sz w:val="22"/>
          <w:szCs w:val="22"/>
        </w:rPr>
        <w:t>nů, se zdravotnickou technikou pak asi půl miliardy korun. Část by hradil Ústecký kraj, který je jediným akcionářem Krajské zdravotní, a další financování by šlo z dotačních titulů,“ uvedl MUDr. Petr Malý, MBA.</w:t>
      </w:r>
    </w:p>
    <w:p w14:paraId="6F60850C" w14:textId="77777777" w:rsidR="003F113C" w:rsidRDefault="00980C91" w:rsidP="003F113C">
      <w:pPr>
        <w:spacing w:after="120"/>
        <w:rPr>
          <w:rFonts w:asciiTheme="minorHAnsi" w:hAnsiTheme="minorHAnsi"/>
          <w:sz w:val="22"/>
          <w:szCs w:val="22"/>
        </w:rPr>
      </w:pPr>
      <w:r w:rsidRPr="003F113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0C54BB6" wp14:editId="481C1C20">
            <wp:extent cx="2686050" cy="895350"/>
            <wp:effectExtent l="0" t="0" r="0" b="0"/>
            <wp:docPr id="3" name="Obrázek 3" descr="C:\Users\Ivo.Chrastecky\Documents\LOGA KZ_ÚK_ PARTNEŘI\Loga KZ_OZ_klinik_pracovišť\Loga nemocnic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LT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99" cy="89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FF" w:rsidRPr="003F113C">
        <w:rPr>
          <w:rFonts w:asciiTheme="minorHAnsi" w:hAnsiTheme="minorHAnsi"/>
          <w:sz w:val="22"/>
          <w:szCs w:val="22"/>
        </w:rPr>
        <w:t xml:space="preserve">     </w:t>
      </w:r>
    </w:p>
    <w:p w14:paraId="760A29EE" w14:textId="0379B6A5" w:rsidR="00BE4BFF" w:rsidRPr="003F113C" w:rsidRDefault="00BE4BFF" w:rsidP="003F113C">
      <w:pPr>
        <w:spacing w:after="120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bookmarkStart w:id="0" w:name="_GoBack"/>
      <w:bookmarkEnd w:id="0"/>
      <w:r w:rsidRPr="003F113C">
        <w:rPr>
          <w:rFonts w:asciiTheme="minorHAnsi" w:hAnsiTheme="minorHAnsi"/>
          <w:noProof/>
          <w:sz w:val="22"/>
          <w:szCs w:val="22"/>
        </w:rPr>
        <w:t xml:space="preserve">Zdroj: </w:t>
      </w:r>
      <w:hyperlink r:id="rId8" w:history="1">
        <w:r w:rsidRPr="003F113C">
          <w:rPr>
            <w:rStyle w:val="Hypertextovodkaz"/>
            <w:rFonts w:asciiTheme="minorHAnsi" w:hAnsiTheme="minorHAnsi"/>
            <w:b/>
            <w:noProof/>
            <w:color w:val="auto"/>
            <w:sz w:val="22"/>
            <w:szCs w:val="22"/>
          </w:rPr>
          <w:t>info@kzcr.eu</w:t>
        </w:r>
      </w:hyperlink>
    </w:p>
    <w:p w14:paraId="24561A14" w14:textId="4F0ECEA2" w:rsidR="00BE4BFF" w:rsidRPr="003F113C" w:rsidRDefault="00BE4BFF" w:rsidP="00C47A6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14:paraId="590B203C" w14:textId="0415C859" w:rsidR="00482B98" w:rsidRPr="003F113C" w:rsidRDefault="00482B98" w:rsidP="00C47A6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482B98" w:rsidRPr="003F113C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4BAB" w14:textId="77777777" w:rsidR="00A66B4D" w:rsidRDefault="00A66B4D">
      <w:r>
        <w:separator/>
      </w:r>
    </w:p>
  </w:endnote>
  <w:endnote w:type="continuationSeparator" w:id="0">
    <w:p w14:paraId="24438C28" w14:textId="77777777" w:rsidR="00A66B4D" w:rsidRDefault="00A6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 LF">
    <w:charset w:val="EE"/>
    <w:family w:val="auto"/>
    <w:pitch w:val="variable"/>
    <w:sig w:usb0="800000AF" w:usb1="1000204A" w:usb2="00000000" w:usb3="00000000" w:csb0="00000082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3F9C" w14:textId="7077271D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F113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F113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47A3FD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0EF810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1969" w14:textId="77777777" w:rsidR="00A66B4D" w:rsidRDefault="00A66B4D">
      <w:r>
        <w:separator/>
      </w:r>
    </w:p>
  </w:footnote>
  <w:footnote w:type="continuationSeparator" w:id="0">
    <w:p w14:paraId="7BA0700C" w14:textId="77777777" w:rsidR="00A66B4D" w:rsidRDefault="00A6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F98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491"/>
    <w:multiLevelType w:val="hybridMultilevel"/>
    <w:tmpl w:val="33B2C09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823"/>
    <w:multiLevelType w:val="hybridMultilevel"/>
    <w:tmpl w:val="C32A9FCA"/>
    <w:lvl w:ilvl="0" w:tplc="A84A8B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AF"/>
    <w:rsid w:val="000035B6"/>
    <w:rsid w:val="0001014D"/>
    <w:rsid w:val="00012711"/>
    <w:rsid w:val="000244CC"/>
    <w:rsid w:val="000316C8"/>
    <w:rsid w:val="00033541"/>
    <w:rsid w:val="00033E3A"/>
    <w:rsid w:val="000346E8"/>
    <w:rsid w:val="000403AA"/>
    <w:rsid w:val="0004072B"/>
    <w:rsid w:val="000433C6"/>
    <w:rsid w:val="000531A8"/>
    <w:rsid w:val="000534F3"/>
    <w:rsid w:val="0006193A"/>
    <w:rsid w:val="00067EF8"/>
    <w:rsid w:val="0008178C"/>
    <w:rsid w:val="00083870"/>
    <w:rsid w:val="000869F9"/>
    <w:rsid w:val="000904C0"/>
    <w:rsid w:val="00091F88"/>
    <w:rsid w:val="000940FA"/>
    <w:rsid w:val="000A1108"/>
    <w:rsid w:val="000A75BA"/>
    <w:rsid w:val="000B290C"/>
    <w:rsid w:val="000B7169"/>
    <w:rsid w:val="000B73AA"/>
    <w:rsid w:val="000D408D"/>
    <w:rsid w:val="000E0C5C"/>
    <w:rsid w:val="000E6476"/>
    <w:rsid w:val="000F2BD0"/>
    <w:rsid w:val="001172B5"/>
    <w:rsid w:val="00123170"/>
    <w:rsid w:val="00124CC2"/>
    <w:rsid w:val="00127B61"/>
    <w:rsid w:val="00136936"/>
    <w:rsid w:val="001374F3"/>
    <w:rsid w:val="0013797F"/>
    <w:rsid w:val="0014344F"/>
    <w:rsid w:val="00156F2D"/>
    <w:rsid w:val="00185A17"/>
    <w:rsid w:val="0019446C"/>
    <w:rsid w:val="001A12F2"/>
    <w:rsid w:val="001A484D"/>
    <w:rsid w:val="001A6440"/>
    <w:rsid w:val="001A75E3"/>
    <w:rsid w:val="001B0EA8"/>
    <w:rsid w:val="001B1390"/>
    <w:rsid w:val="001C0B02"/>
    <w:rsid w:val="001C2049"/>
    <w:rsid w:val="001C3B3E"/>
    <w:rsid w:val="001D1C0A"/>
    <w:rsid w:val="001D72A5"/>
    <w:rsid w:val="001E15E6"/>
    <w:rsid w:val="001E40FA"/>
    <w:rsid w:val="001F066E"/>
    <w:rsid w:val="001F0BC6"/>
    <w:rsid w:val="001F2E07"/>
    <w:rsid w:val="0020048B"/>
    <w:rsid w:val="002005DC"/>
    <w:rsid w:val="0020113D"/>
    <w:rsid w:val="00213D99"/>
    <w:rsid w:val="002209AD"/>
    <w:rsid w:val="00225437"/>
    <w:rsid w:val="00231803"/>
    <w:rsid w:val="002378C7"/>
    <w:rsid w:val="00240FD5"/>
    <w:rsid w:val="00243398"/>
    <w:rsid w:val="00244D60"/>
    <w:rsid w:val="00245BA8"/>
    <w:rsid w:val="002478BF"/>
    <w:rsid w:val="00252DFD"/>
    <w:rsid w:val="00256567"/>
    <w:rsid w:val="00274099"/>
    <w:rsid w:val="00275C64"/>
    <w:rsid w:val="00281BDD"/>
    <w:rsid w:val="00283D4C"/>
    <w:rsid w:val="00284A31"/>
    <w:rsid w:val="00285C4D"/>
    <w:rsid w:val="00292515"/>
    <w:rsid w:val="002A78E1"/>
    <w:rsid w:val="002B67F8"/>
    <w:rsid w:val="002B6A56"/>
    <w:rsid w:val="002C0E76"/>
    <w:rsid w:val="002C41BA"/>
    <w:rsid w:val="002F28F3"/>
    <w:rsid w:val="002F31A3"/>
    <w:rsid w:val="00304B87"/>
    <w:rsid w:val="00307484"/>
    <w:rsid w:val="003149AB"/>
    <w:rsid w:val="00314A82"/>
    <w:rsid w:val="00320C9D"/>
    <w:rsid w:val="0032574F"/>
    <w:rsid w:val="00332D62"/>
    <w:rsid w:val="00333DE8"/>
    <w:rsid w:val="00342BB8"/>
    <w:rsid w:val="003543C8"/>
    <w:rsid w:val="0038439E"/>
    <w:rsid w:val="00387F22"/>
    <w:rsid w:val="0039176F"/>
    <w:rsid w:val="003923AD"/>
    <w:rsid w:val="003A6918"/>
    <w:rsid w:val="003A712B"/>
    <w:rsid w:val="003B030A"/>
    <w:rsid w:val="003B1298"/>
    <w:rsid w:val="003C3B44"/>
    <w:rsid w:val="003C3D9E"/>
    <w:rsid w:val="003C6B81"/>
    <w:rsid w:val="003D0326"/>
    <w:rsid w:val="003D0913"/>
    <w:rsid w:val="003D212B"/>
    <w:rsid w:val="003D5F44"/>
    <w:rsid w:val="003D775B"/>
    <w:rsid w:val="003E0763"/>
    <w:rsid w:val="003E1022"/>
    <w:rsid w:val="003E369C"/>
    <w:rsid w:val="003E39EA"/>
    <w:rsid w:val="003E3C9B"/>
    <w:rsid w:val="003F113C"/>
    <w:rsid w:val="003F1EAE"/>
    <w:rsid w:val="003F4EFE"/>
    <w:rsid w:val="003F7F07"/>
    <w:rsid w:val="00400DED"/>
    <w:rsid w:val="0040748B"/>
    <w:rsid w:val="004151C3"/>
    <w:rsid w:val="00423702"/>
    <w:rsid w:val="00432E7E"/>
    <w:rsid w:val="004378B8"/>
    <w:rsid w:val="0044201D"/>
    <w:rsid w:val="0045116A"/>
    <w:rsid w:val="00455CED"/>
    <w:rsid w:val="00466FCB"/>
    <w:rsid w:val="00480EFE"/>
    <w:rsid w:val="00482B98"/>
    <w:rsid w:val="00484C01"/>
    <w:rsid w:val="004868A6"/>
    <w:rsid w:val="0049618D"/>
    <w:rsid w:val="004A4AEE"/>
    <w:rsid w:val="004A5F70"/>
    <w:rsid w:val="004C00BD"/>
    <w:rsid w:val="004C00F2"/>
    <w:rsid w:val="004C045B"/>
    <w:rsid w:val="004C068C"/>
    <w:rsid w:val="004C2749"/>
    <w:rsid w:val="004D1874"/>
    <w:rsid w:val="004D3CF1"/>
    <w:rsid w:val="004D4750"/>
    <w:rsid w:val="004D5609"/>
    <w:rsid w:val="004E6E18"/>
    <w:rsid w:val="004F3E4D"/>
    <w:rsid w:val="004F7D95"/>
    <w:rsid w:val="0050015B"/>
    <w:rsid w:val="00513B24"/>
    <w:rsid w:val="00513EA2"/>
    <w:rsid w:val="005145A5"/>
    <w:rsid w:val="00517752"/>
    <w:rsid w:val="00536E4E"/>
    <w:rsid w:val="00536F1C"/>
    <w:rsid w:val="00542984"/>
    <w:rsid w:val="00552347"/>
    <w:rsid w:val="00563164"/>
    <w:rsid w:val="005651F2"/>
    <w:rsid w:val="00566F25"/>
    <w:rsid w:val="00572C69"/>
    <w:rsid w:val="00577273"/>
    <w:rsid w:val="00580933"/>
    <w:rsid w:val="00585A16"/>
    <w:rsid w:val="005949DE"/>
    <w:rsid w:val="005B1014"/>
    <w:rsid w:val="005B7231"/>
    <w:rsid w:val="005D1B1D"/>
    <w:rsid w:val="005D5900"/>
    <w:rsid w:val="005D5B16"/>
    <w:rsid w:val="005F4971"/>
    <w:rsid w:val="005F7236"/>
    <w:rsid w:val="006038D0"/>
    <w:rsid w:val="00603B97"/>
    <w:rsid w:val="00605CD6"/>
    <w:rsid w:val="00610A8E"/>
    <w:rsid w:val="00622109"/>
    <w:rsid w:val="0063426F"/>
    <w:rsid w:val="00653802"/>
    <w:rsid w:val="006566C6"/>
    <w:rsid w:val="00663F28"/>
    <w:rsid w:val="00666924"/>
    <w:rsid w:val="006749A6"/>
    <w:rsid w:val="00684E39"/>
    <w:rsid w:val="00684F99"/>
    <w:rsid w:val="0069171D"/>
    <w:rsid w:val="00692CB6"/>
    <w:rsid w:val="0069653D"/>
    <w:rsid w:val="006C47B8"/>
    <w:rsid w:val="006D003A"/>
    <w:rsid w:val="006D219C"/>
    <w:rsid w:val="006D33FA"/>
    <w:rsid w:val="006E63C6"/>
    <w:rsid w:val="006E727B"/>
    <w:rsid w:val="006F5472"/>
    <w:rsid w:val="006F7FB2"/>
    <w:rsid w:val="00702CE4"/>
    <w:rsid w:val="00703458"/>
    <w:rsid w:val="00705696"/>
    <w:rsid w:val="007150CF"/>
    <w:rsid w:val="007222AC"/>
    <w:rsid w:val="0072508D"/>
    <w:rsid w:val="00747509"/>
    <w:rsid w:val="0075792B"/>
    <w:rsid w:val="00761604"/>
    <w:rsid w:val="00765CD8"/>
    <w:rsid w:val="00771B4B"/>
    <w:rsid w:val="0078479C"/>
    <w:rsid w:val="007938D2"/>
    <w:rsid w:val="00793950"/>
    <w:rsid w:val="00797428"/>
    <w:rsid w:val="007A0E65"/>
    <w:rsid w:val="007A10AB"/>
    <w:rsid w:val="007A1E51"/>
    <w:rsid w:val="007B0270"/>
    <w:rsid w:val="007B5A51"/>
    <w:rsid w:val="007D36A3"/>
    <w:rsid w:val="007E51E6"/>
    <w:rsid w:val="007E763C"/>
    <w:rsid w:val="007F5E54"/>
    <w:rsid w:val="00827DAE"/>
    <w:rsid w:val="00844142"/>
    <w:rsid w:val="008534FA"/>
    <w:rsid w:val="008549DD"/>
    <w:rsid w:val="00861267"/>
    <w:rsid w:val="00862F32"/>
    <w:rsid w:val="00865B4C"/>
    <w:rsid w:val="00867054"/>
    <w:rsid w:val="00890F30"/>
    <w:rsid w:val="008A33B2"/>
    <w:rsid w:val="008B1D9E"/>
    <w:rsid w:val="008B38E6"/>
    <w:rsid w:val="008C5BCE"/>
    <w:rsid w:val="008E6D93"/>
    <w:rsid w:val="008F2622"/>
    <w:rsid w:val="008F7D75"/>
    <w:rsid w:val="0090220D"/>
    <w:rsid w:val="00903935"/>
    <w:rsid w:val="009060BF"/>
    <w:rsid w:val="00913181"/>
    <w:rsid w:val="0094644E"/>
    <w:rsid w:val="00951141"/>
    <w:rsid w:val="009528A3"/>
    <w:rsid w:val="009578A6"/>
    <w:rsid w:val="00960BC1"/>
    <w:rsid w:val="00980C91"/>
    <w:rsid w:val="00991146"/>
    <w:rsid w:val="00993B4B"/>
    <w:rsid w:val="00993CC2"/>
    <w:rsid w:val="009A0B3F"/>
    <w:rsid w:val="009A28BD"/>
    <w:rsid w:val="009A3538"/>
    <w:rsid w:val="009C3B32"/>
    <w:rsid w:val="009E08E7"/>
    <w:rsid w:val="009E4C83"/>
    <w:rsid w:val="009E5790"/>
    <w:rsid w:val="009E6A9A"/>
    <w:rsid w:val="009F4558"/>
    <w:rsid w:val="009F6342"/>
    <w:rsid w:val="00A004E1"/>
    <w:rsid w:val="00A0192F"/>
    <w:rsid w:val="00A05B21"/>
    <w:rsid w:val="00A3240A"/>
    <w:rsid w:val="00A45DB5"/>
    <w:rsid w:val="00A472A4"/>
    <w:rsid w:val="00A512E6"/>
    <w:rsid w:val="00A54A7D"/>
    <w:rsid w:val="00A56EEB"/>
    <w:rsid w:val="00A62F3F"/>
    <w:rsid w:val="00A66B4D"/>
    <w:rsid w:val="00A66C65"/>
    <w:rsid w:val="00A74676"/>
    <w:rsid w:val="00A83273"/>
    <w:rsid w:val="00A90609"/>
    <w:rsid w:val="00A978C5"/>
    <w:rsid w:val="00A97F8F"/>
    <w:rsid w:val="00AA05EF"/>
    <w:rsid w:val="00AA187E"/>
    <w:rsid w:val="00AB217F"/>
    <w:rsid w:val="00AB5829"/>
    <w:rsid w:val="00AB6844"/>
    <w:rsid w:val="00AB6878"/>
    <w:rsid w:val="00AB6954"/>
    <w:rsid w:val="00AC7B99"/>
    <w:rsid w:val="00AE21AD"/>
    <w:rsid w:val="00AE3771"/>
    <w:rsid w:val="00AF0B98"/>
    <w:rsid w:val="00AF1A29"/>
    <w:rsid w:val="00AF39F6"/>
    <w:rsid w:val="00AF4339"/>
    <w:rsid w:val="00AF74DB"/>
    <w:rsid w:val="00AF79DD"/>
    <w:rsid w:val="00B03F7C"/>
    <w:rsid w:val="00B12181"/>
    <w:rsid w:val="00B12684"/>
    <w:rsid w:val="00B132F5"/>
    <w:rsid w:val="00B24705"/>
    <w:rsid w:val="00B26FE6"/>
    <w:rsid w:val="00B311F1"/>
    <w:rsid w:val="00B32DD2"/>
    <w:rsid w:val="00B348FB"/>
    <w:rsid w:val="00B47DAE"/>
    <w:rsid w:val="00B71BAB"/>
    <w:rsid w:val="00B727AE"/>
    <w:rsid w:val="00B7432B"/>
    <w:rsid w:val="00B9250E"/>
    <w:rsid w:val="00B94683"/>
    <w:rsid w:val="00B96E03"/>
    <w:rsid w:val="00BB74FD"/>
    <w:rsid w:val="00BC3E77"/>
    <w:rsid w:val="00BD1467"/>
    <w:rsid w:val="00BD1B3F"/>
    <w:rsid w:val="00BD4FDD"/>
    <w:rsid w:val="00BE4BFF"/>
    <w:rsid w:val="00BF096C"/>
    <w:rsid w:val="00BF45BE"/>
    <w:rsid w:val="00BF480E"/>
    <w:rsid w:val="00C01681"/>
    <w:rsid w:val="00C0688C"/>
    <w:rsid w:val="00C12A1A"/>
    <w:rsid w:val="00C14214"/>
    <w:rsid w:val="00C249B1"/>
    <w:rsid w:val="00C26186"/>
    <w:rsid w:val="00C26D33"/>
    <w:rsid w:val="00C34D93"/>
    <w:rsid w:val="00C35BCE"/>
    <w:rsid w:val="00C371CD"/>
    <w:rsid w:val="00C40CF9"/>
    <w:rsid w:val="00C41AB8"/>
    <w:rsid w:val="00C4731C"/>
    <w:rsid w:val="00C47A6C"/>
    <w:rsid w:val="00C52AF6"/>
    <w:rsid w:val="00C52D54"/>
    <w:rsid w:val="00C6518B"/>
    <w:rsid w:val="00C82A73"/>
    <w:rsid w:val="00CA758C"/>
    <w:rsid w:val="00CA7B08"/>
    <w:rsid w:val="00CB35FC"/>
    <w:rsid w:val="00CB374F"/>
    <w:rsid w:val="00CD4814"/>
    <w:rsid w:val="00CD60AD"/>
    <w:rsid w:val="00CF204A"/>
    <w:rsid w:val="00CF4DF3"/>
    <w:rsid w:val="00D029B0"/>
    <w:rsid w:val="00D06C45"/>
    <w:rsid w:val="00D21DA4"/>
    <w:rsid w:val="00D42C46"/>
    <w:rsid w:val="00D43320"/>
    <w:rsid w:val="00D45023"/>
    <w:rsid w:val="00D5059E"/>
    <w:rsid w:val="00D518B0"/>
    <w:rsid w:val="00D51A34"/>
    <w:rsid w:val="00D65097"/>
    <w:rsid w:val="00D66CDD"/>
    <w:rsid w:val="00D75979"/>
    <w:rsid w:val="00D86CE3"/>
    <w:rsid w:val="00D922EA"/>
    <w:rsid w:val="00D9512D"/>
    <w:rsid w:val="00DA314A"/>
    <w:rsid w:val="00DB2B2D"/>
    <w:rsid w:val="00DC36F4"/>
    <w:rsid w:val="00DD609D"/>
    <w:rsid w:val="00DD75EF"/>
    <w:rsid w:val="00DE44A1"/>
    <w:rsid w:val="00DE4771"/>
    <w:rsid w:val="00DF1F88"/>
    <w:rsid w:val="00DF4D30"/>
    <w:rsid w:val="00E00A1F"/>
    <w:rsid w:val="00E05017"/>
    <w:rsid w:val="00E151FE"/>
    <w:rsid w:val="00E152D2"/>
    <w:rsid w:val="00E15FE1"/>
    <w:rsid w:val="00E164FB"/>
    <w:rsid w:val="00E214CA"/>
    <w:rsid w:val="00E2310D"/>
    <w:rsid w:val="00E24DE2"/>
    <w:rsid w:val="00E2530B"/>
    <w:rsid w:val="00E31408"/>
    <w:rsid w:val="00E31D2D"/>
    <w:rsid w:val="00E371CF"/>
    <w:rsid w:val="00E5188A"/>
    <w:rsid w:val="00E53291"/>
    <w:rsid w:val="00E53AF2"/>
    <w:rsid w:val="00E54454"/>
    <w:rsid w:val="00E61D1D"/>
    <w:rsid w:val="00E71597"/>
    <w:rsid w:val="00E755FF"/>
    <w:rsid w:val="00E90D6C"/>
    <w:rsid w:val="00E91973"/>
    <w:rsid w:val="00EA2180"/>
    <w:rsid w:val="00EA2242"/>
    <w:rsid w:val="00EC76A5"/>
    <w:rsid w:val="00EF3235"/>
    <w:rsid w:val="00EF6AAA"/>
    <w:rsid w:val="00F0587F"/>
    <w:rsid w:val="00F066B9"/>
    <w:rsid w:val="00F17C95"/>
    <w:rsid w:val="00F2116A"/>
    <w:rsid w:val="00F37AC6"/>
    <w:rsid w:val="00F44FC3"/>
    <w:rsid w:val="00F461EB"/>
    <w:rsid w:val="00F468E1"/>
    <w:rsid w:val="00F475FF"/>
    <w:rsid w:val="00F63E09"/>
    <w:rsid w:val="00F7136A"/>
    <w:rsid w:val="00F7604C"/>
    <w:rsid w:val="00FA292B"/>
    <w:rsid w:val="00FA7463"/>
    <w:rsid w:val="00FB6CF6"/>
    <w:rsid w:val="00FC4114"/>
    <w:rsid w:val="00FC7EC1"/>
    <w:rsid w:val="00FD1458"/>
    <w:rsid w:val="00FD69A0"/>
    <w:rsid w:val="00FE33A2"/>
    <w:rsid w:val="00FE3645"/>
    <w:rsid w:val="00FE37B5"/>
    <w:rsid w:val="00FE402A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B6502"/>
  <w15:docId w15:val="{0638447B-31DA-4EDB-93F8-129928F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FE33A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FE33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65CD8"/>
    <w:rPr>
      <w:b/>
      <w:bCs/>
    </w:rPr>
  </w:style>
  <w:style w:type="paragraph" w:customStyle="1" w:styleId="zaklad">
    <w:name w:val="zaklad"/>
    <w:basedOn w:val="Normln"/>
    <w:uiPriority w:val="99"/>
    <w:rsid w:val="003F4EF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25437"/>
    <w:rPr>
      <w:rFonts w:ascii="Calibri" w:eastAsiaTheme="minorHAnsi" w:hAnsi="Calibri"/>
      <w:sz w:val="22"/>
      <w:szCs w:val="22"/>
    </w:rPr>
  </w:style>
  <w:style w:type="paragraph" w:customStyle="1" w:styleId="-wm-msonormal">
    <w:name w:val="-wm-msonormal"/>
    <w:basedOn w:val="Normln"/>
    <w:rsid w:val="00B348F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contentpasted0">
    <w:name w:val="contentpasted0"/>
    <w:basedOn w:val="Standardnpsmoodstavce"/>
    <w:rsid w:val="0013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787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832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29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16</cp:revision>
  <cp:lastPrinted>2022-11-11T15:55:00Z</cp:lastPrinted>
  <dcterms:created xsi:type="dcterms:W3CDTF">2022-11-08T06:46:00Z</dcterms:created>
  <dcterms:modified xsi:type="dcterms:W3CDTF">2022-11-11T15:57:00Z</dcterms:modified>
</cp:coreProperties>
</file>